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2D5C68" w:rsidP="00323350">
            <w:pPr>
              <w:rPr>
                <w:b/>
                <w:bCs/>
                <w:u w:val="single"/>
                <w:lang w:val="uk-UA"/>
              </w:rPr>
            </w:pPr>
            <w:r w:rsidRPr="002D5C68">
              <w:rPr>
                <w:bCs/>
                <w:i/>
                <w:lang w:val="uk-UA"/>
              </w:rPr>
              <w:t xml:space="preserve">підпис </w:t>
            </w:r>
            <w:r>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E3A4C">
            <w:pPr>
              <w:rPr>
                <w:b/>
                <w:bCs/>
                <w:lang w:val="uk-UA"/>
              </w:rPr>
            </w:pPr>
            <w:r w:rsidRPr="00384787">
              <w:rPr>
                <w:b/>
                <w:bCs/>
                <w:lang w:val="uk-UA"/>
              </w:rPr>
              <w:t>протокол №</w:t>
            </w:r>
            <w:r w:rsidR="00982E66">
              <w:rPr>
                <w:b/>
                <w:bCs/>
                <w:lang w:val="en-US"/>
              </w:rPr>
              <w:t>3</w:t>
            </w:r>
            <w:r w:rsidR="005E3A4C">
              <w:rPr>
                <w:b/>
                <w:bCs/>
                <w:lang w:val="en-US"/>
              </w:rPr>
              <w:t>3</w:t>
            </w:r>
            <w:r w:rsidR="00982E66">
              <w:rPr>
                <w:b/>
                <w:bCs/>
                <w:lang w:val="en-US"/>
              </w:rPr>
              <w:t>0</w:t>
            </w:r>
            <w:r w:rsidR="00764D06">
              <w:rPr>
                <w:b/>
                <w:bCs/>
                <w:lang w:val="uk-UA"/>
              </w:rPr>
              <w:t>/</w:t>
            </w:r>
            <w:r w:rsidR="004435E5">
              <w:rPr>
                <w:b/>
                <w:bCs/>
                <w:lang w:val="uk-UA"/>
              </w:rPr>
              <w:t>18</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82E66">
            <w:pPr>
              <w:rPr>
                <w:b/>
                <w:bCs/>
                <w:lang w:val="uk-UA"/>
              </w:rPr>
            </w:pPr>
            <w:r w:rsidRPr="00384787">
              <w:rPr>
                <w:b/>
                <w:bCs/>
                <w:lang w:val="uk-UA"/>
              </w:rPr>
              <w:t>«</w:t>
            </w:r>
            <w:r w:rsidR="00FE42B7">
              <w:rPr>
                <w:b/>
                <w:bCs/>
                <w:lang w:val="uk-UA"/>
              </w:rPr>
              <w:t xml:space="preserve"> </w:t>
            </w:r>
            <w:r w:rsidR="009F16CB">
              <w:rPr>
                <w:b/>
                <w:bCs/>
                <w:lang w:val="en-US"/>
              </w:rPr>
              <w:t>10</w:t>
            </w:r>
            <w:r w:rsidR="00FE42B7">
              <w:rPr>
                <w:b/>
                <w:bCs/>
                <w:lang w:val="uk-UA"/>
              </w:rPr>
              <w:t xml:space="preserve"> </w:t>
            </w:r>
            <w:r w:rsidRPr="00384787">
              <w:rPr>
                <w:b/>
                <w:bCs/>
                <w:lang w:val="uk-UA"/>
              </w:rPr>
              <w:t>»</w:t>
            </w:r>
            <w:r w:rsidR="00E833CC">
              <w:rPr>
                <w:b/>
                <w:bCs/>
                <w:lang w:val="en-US"/>
              </w:rPr>
              <w:t xml:space="preserve"> </w:t>
            </w:r>
            <w:r w:rsidR="00982E66">
              <w:rPr>
                <w:b/>
                <w:bCs/>
                <w:lang w:val="uk-UA"/>
              </w:rPr>
              <w:t>жовт</w:t>
            </w:r>
            <w:r w:rsidR="00FE42B7">
              <w:rPr>
                <w:b/>
                <w:bCs/>
                <w:lang w:val="uk-UA"/>
              </w:rPr>
              <w:t xml:space="preserve">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bookmarkStart w:id="0" w:name="_GoBack"/>
      <w:bookmarkEnd w:id="0"/>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982E66" w:rsidRDefault="00CB5715" w:rsidP="00CB5715">
      <w:pPr>
        <w:ind w:firstLine="567"/>
        <w:jc w:val="center"/>
        <w:rPr>
          <w:rFonts w:eastAsia="Calibri"/>
          <w:b/>
          <w:lang w:val="uk-UA"/>
        </w:rPr>
      </w:pPr>
      <w:proofErr w:type="spellStart"/>
      <w:r w:rsidRPr="00CB5715">
        <w:rPr>
          <w:b/>
          <w:color w:val="000000"/>
        </w:rPr>
        <w:t>розміщення</w:t>
      </w:r>
      <w:proofErr w:type="spellEnd"/>
      <w:r w:rsidRPr="00CB5715">
        <w:rPr>
          <w:b/>
          <w:color w:val="000000"/>
        </w:rPr>
        <w:t xml:space="preserve"> </w:t>
      </w:r>
      <w:proofErr w:type="spellStart"/>
      <w:r w:rsidRPr="00CB5715">
        <w:rPr>
          <w:b/>
          <w:color w:val="000000"/>
        </w:rPr>
        <w:t>рекламних</w:t>
      </w:r>
      <w:proofErr w:type="spellEnd"/>
      <w:r w:rsidRPr="00CB5715">
        <w:rPr>
          <w:b/>
          <w:color w:val="000000"/>
        </w:rPr>
        <w:t xml:space="preserve"> </w:t>
      </w:r>
      <w:proofErr w:type="spellStart"/>
      <w:r w:rsidRPr="00CB5715">
        <w:rPr>
          <w:b/>
          <w:color w:val="000000"/>
        </w:rPr>
        <w:t>матеріалів</w:t>
      </w:r>
      <w:proofErr w:type="spellEnd"/>
      <w:r w:rsidRPr="00CB5715">
        <w:rPr>
          <w:b/>
          <w:color w:val="000000"/>
        </w:rPr>
        <w:t xml:space="preserve"> </w:t>
      </w:r>
      <w:r w:rsidR="00982E66">
        <w:rPr>
          <w:b/>
          <w:color w:val="000000"/>
          <w:lang w:val="uk-UA"/>
        </w:rPr>
        <w:t>в Інтернеті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proofErr w:type="spellStart"/>
      <w:r w:rsidRPr="00CB5715">
        <w:rPr>
          <w:b/>
        </w:rPr>
        <w:t>Рекламні</w:t>
      </w:r>
      <w:proofErr w:type="spellEnd"/>
      <w:r w:rsidR="00982E66">
        <w:rPr>
          <w:b/>
          <w:lang w:val="uk-UA"/>
        </w:rPr>
        <w:t xml:space="preserve"> та маркетингові</w:t>
      </w:r>
      <w:r w:rsidRPr="00CB5715">
        <w:rPr>
          <w:b/>
        </w:rPr>
        <w:t xml:space="preserve"> </w:t>
      </w:r>
      <w:proofErr w:type="spellStart"/>
      <w:r w:rsidRPr="00CB5715">
        <w:rPr>
          <w:b/>
        </w:rPr>
        <w:t>послуги</w:t>
      </w:r>
      <w:proofErr w:type="spellEnd"/>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2D5C68">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2D5C68">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2D5C68">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2D5C68">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2D5C68">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2D5C68">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2D5C68">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e-</w:t>
            </w:r>
            <w:proofErr w:type="spellStart"/>
            <w:r w:rsidR="00A60D8A" w:rsidRPr="00614364">
              <w:rPr>
                <w:rFonts w:eastAsia="MS Mincho"/>
                <w:lang w:val="uk-UA"/>
              </w:rPr>
              <w:t>mail</w:t>
            </w:r>
            <w:proofErr w:type="spellEnd"/>
            <w:r w:rsidR="00A60D8A" w:rsidRPr="00614364">
              <w:rPr>
                <w:rFonts w:eastAsia="MS Mincho"/>
                <w:lang w:val="uk-UA"/>
              </w:rPr>
              <w:t xml:space="preserve">: </w:t>
            </w:r>
            <w:proofErr w:type="spellStart"/>
            <w:r w:rsidRPr="00614364">
              <w:t>iomoroz</w:t>
            </w:r>
            <w:proofErr w:type="spellEnd"/>
            <w:r w:rsidR="00A60D8A" w:rsidRPr="00614364">
              <w:rPr>
                <w:rFonts w:eastAsia="MS Mincho"/>
                <w:color w:val="000000"/>
                <w:lang w:val="uk-UA"/>
              </w:rPr>
              <w:t xml:space="preserve">@ukrgasbank.com, </w:t>
            </w:r>
            <w:proofErr w:type="spellStart"/>
            <w:r w:rsidR="00A60D8A" w:rsidRPr="00614364">
              <w:rPr>
                <w:rFonts w:eastAsia="MS Mincho"/>
                <w:lang w:val="uk-UA"/>
              </w:rPr>
              <w:t>вн</w:t>
            </w:r>
            <w:proofErr w:type="spellEnd"/>
            <w:r w:rsidR="00A60D8A" w:rsidRPr="00614364">
              <w:rPr>
                <w:rFonts w:eastAsia="MS Mincho"/>
                <w:lang w:val="uk-UA"/>
              </w:rPr>
              <w:t>.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465E98" w:rsidP="00465E98">
            <w:pPr>
              <w:ind w:firstLine="567"/>
              <w:jc w:val="both"/>
              <w:rPr>
                <w:rFonts w:eastAsia="Calibri"/>
              </w:rPr>
            </w:pPr>
            <w:proofErr w:type="spellStart"/>
            <w:r w:rsidRPr="00465E98">
              <w:t>Рекламні</w:t>
            </w:r>
            <w:proofErr w:type="spellEnd"/>
            <w:r w:rsidRPr="00465E98">
              <w:t xml:space="preserve"> </w:t>
            </w:r>
            <w:r w:rsidR="00982E66">
              <w:rPr>
                <w:lang w:val="uk-UA"/>
              </w:rPr>
              <w:t xml:space="preserve">та маркетингові </w:t>
            </w:r>
            <w:proofErr w:type="spellStart"/>
            <w:r w:rsidRPr="00465E98">
              <w:t>послуги</w:t>
            </w:r>
            <w:proofErr w:type="spellEnd"/>
            <w:r w:rsidRPr="00465E98">
              <w:t xml:space="preserve"> (</w:t>
            </w:r>
            <w:proofErr w:type="spellStart"/>
            <w:r w:rsidRPr="00465E98">
              <w:rPr>
                <w:color w:val="000000"/>
              </w:rPr>
              <w:t>розміщення</w:t>
            </w:r>
            <w:proofErr w:type="spellEnd"/>
            <w:r w:rsidRPr="00465E98">
              <w:rPr>
                <w:color w:val="000000"/>
              </w:rPr>
              <w:t xml:space="preserve"> </w:t>
            </w:r>
            <w:r w:rsidR="00982E66">
              <w:rPr>
                <w:color w:val="000000"/>
                <w:lang w:val="uk-UA"/>
              </w:rPr>
              <w:t xml:space="preserve">рекламних </w:t>
            </w:r>
            <w:proofErr w:type="spellStart"/>
            <w:r w:rsidRPr="00465E98">
              <w:rPr>
                <w:color w:val="000000"/>
              </w:rPr>
              <w:t>матеріалів</w:t>
            </w:r>
            <w:proofErr w:type="spellEnd"/>
            <w:r w:rsidRPr="00465E98">
              <w:rPr>
                <w:color w:val="000000"/>
              </w:rPr>
              <w:t xml:space="preserve"> </w:t>
            </w:r>
            <w:r w:rsidR="00982E66">
              <w:rPr>
                <w:color w:val="000000"/>
                <w:lang w:val="uk-UA"/>
              </w:rPr>
              <w:t>в Інтернеті</w:t>
            </w:r>
            <w:r w:rsidRPr="00465E98">
              <w:rPr>
                <w:color w:val="000000"/>
              </w:rPr>
              <w:t>)</w:t>
            </w:r>
            <w:r w:rsidRPr="00465E98">
              <w:rPr>
                <w:rFonts w:eastAsia="Calibri"/>
              </w:rPr>
              <w:t xml:space="preserve"> </w:t>
            </w:r>
            <w:r w:rsidR="00614364" w:rsidRPr="00465E98">
              <w:rPr>
                <w:rFonts w:eastAsia="Times New Roman"/>
                <w:lang w:val="uk-UA" w:eastAsia="ru-RU"/>
              </w:rPr>
              <w:t>(далі – Предмет закупівлі або П</w:t>
            </w:r>
            <w:proofErr w:type="spellStart"/>
            <w:r w:rsidRPr="00465E98">
              <w:rPr>
                <w:rFonts w:eastAsia="Times New Roman"/>
                <w:lang w:eastAsia="ru-RU"/>
              </w:rPr>
              <w:t>ослуги</w:t>
            </w:r>
            <w:proofErr w:type="spellEnd"/>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465E98" w:rsidP="00EA68A9">
            <w:pPr>
              <w:jc w:val="both"/>
              <w:rPr>
                <w:rFonts w:eastAsia="Calibri"/>
                <w:lang w:val="uk-UA" w:eastAsia="en-US"/>
              </w:rPr>
            </w:pPr>
            <w:r w:rsidRPr="00F22B62">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982E66">
            <w:pPr>
              <w:tabs>
                <w:tab w:val="left" w:pos="2160"/>
                <w:tab w:val="left" w:pos="3600"/>
              </w:tabs>
              <w:rPr>
                <w:lang w:val="uk-UA"/>
              </w:rPr>
            </w:pPr>
            <w:r w:rsidRPr="00680EDE">
              <w:rPr>
                <w:lang w:val="uk-UA"/>
              </w:rPr>
              <w:t xml:space="preserve">- строк </w:t>
            </w:r>
            <w:r w:rsidR="002C1B4F">
              <w:rPr>
                <w:rFonts w:eastAsia="Times New Roman"/>
                <w:lang w:val="uk-UA" w:eastAsia="ru-RU"/>
              </w:rPr>
              <w:t>надання послуг</w:t>
            </w:r>
          </w:p>
        </w:tc>
        <w:tc>
          <w:tcPr>
            <w:tcW w:w="7513" w:type="dxa"/>
          </w:tcPr>
          <w:p w:rsidR="00F47EAC" w:rsidRPr="00F22B62" w:rsidRDefault="00CC4725" w:rsidP="00680EDE">
            <w:pPr>
              <w:rPr>
                <w:i/>
                <w:lang w:val="uk-UA"/>
              </w:rPr>
            </w:pPr>
            <w:r w:rsidRPr="00F22B62">
              <w:rPr>
                <w:lang w:val="uk-UA"/>
              </w:rPr>
              <w:t>п</w:t>
            </w:r>
            <w:r w:rsidR="00165971" w:rsidRPr="00F22B62">
              <w:rPr>
                <w:lang w:val="uk-UA"/>
              </w:rPr>
              <w:t>о 31</w:t>
            </w:r>
            <w:r w:rsidR="008B11BD" w:rsidRPr="00F22B62">
              <w:rPr>
                <w:lang w:val="uk-UA"/>
              </w:rPr>
              <w:t>.12.201</w:t>
            </w:r>
            <w:r w:rsidR="00165971" w:rsidRPr="00F22B62">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2D5C6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lastRenderedPageBreak/>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Д</w:t>
            </w:r>
            <w:r>
              <w:rPr>
                <w:lang w:val="uk-UA"/>
              </w:rPr>
              <w:t>окум</w:t>
            </w:r>
            <w:r w:rsidR="00F95128">
              <w:rPr>
                <w:lang w:val="uk-UA"/>
              </w:rPr>
              <w:t>ентації).</w:t>
            </w:r>
          </w:p>
          <w:p w:rsidR="00F47EAC" w:rsidRDefault="008B11BD">
            <w:pPr>
              <w:ind w:firstLine="492"/>
              <w:jc w:val="both"/>
              <w:rPr>
                <w:lang w:val="uk-UA"/>
              </w:rPr>
            </w:pPr>
            <w:r>
              <w:rPr>
                <w:lang w:val="uk-UA"/>
              </w:rPr>
              <w:lastRenderedPageBreak/>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2D5C68">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якісні та кількісні </w:t>
            </w:r>
            <w:r>
              <w:rPr>
                <w:rFonts w:ascii="Times New Roman" w:hAnsi="Times New Roman"/>
                <w:b/>
                <w:sz w:val="24"/>
                <w:szCs w:val="24"/>
                <w:lang w:val="uk-UA" w:eastAsia="ru-RU"/>
              </w:rPr>
              <w:lastRenderedPageBreak/>
              <w:t>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 xml:space="preserve">Учасники процедури закупівлі повинні надати в складі пропозицій  </w:t>
            </w:r>
            <w:r>
              <w:rPr>
                <w:lang w:val="uk-UA"/>
              </w:rPr>
              <w:lastRenderedPageBreak/>
              <w:t>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2D5C68">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2D5C6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9F16CB" w:rsidRPr="002D5C68">
              <w:rPr>
                <w:b/>
                <w:bCs/>
              </w:rPr>
              <w:t>26</w:t>
            </w:r>
            <w:r>
              <w:rPr>
                <w:b/>
                <w:bCs/>
                <w:lang w:val="uk-UA"/>
              </w:rPr>
              <w:t>»</w:t>
            </w:r>
            <w:r w:rsidR="001259B9">
              <w:rPr>
                <w:b/>
                <w:bCs/>
                <w:lang w:val="uk-UA"/>
              </w:rPr>
              <w:t xml:space="preserve"> </w:t>
            </w:r>
            <w:r w:rsidR="00FE42B7">
              <w:rPr>
                <w:b/>
                <w:bCs/>
                <w:lang w:val="uk-UA"/>
              </w:rPr>
              <w:t xml:space="preserve"> </w:t>
            </w:r>
            <w:r w:rsidR="009A5D47">
              <w:rPr>
                <w:b/>
                <w:bCs/>
                <w:lang w:val="uk-UA"/>
              </w:rPr>
              <w:t>жовтня</w:t>
            </w:r>
            <w:r w:rsidR="00FE42B7">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 xml:space="preserve">Місце розкриття </w:t>
            </w:r>
            <w:r>
              <w:rPr>
                <w:b/>
                <w:lang w:val="uk-UA"/>
              </w:rPr>
              <w:lastRenderedPageBreak/>
              <w:t>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9F16CB" w:rsidRPr="009F16CB">
              <w:rPr>
                <w:b/>
                <w:bCs/>
                <w:lang w:eastAsia="en-US"/>
              </w:rPr>
              <w:t xml:space="preserve">11 </w:t>
            </w:r>
            <w:r w:rsidR="009F16CB">
              <w:rPr>
                <w:b/>
                <w:bCs/>
                <w:lang w:val="uk-UA"/>
              </w:rPr>
              <w:t>год.</w:t>
            </w:r>
            <w:r w:rsidR="009F16CB" w:rsidRPr="009F16CB">
              <w:rPr>
                <w:b/>
                <w:bCs/>
              </w:rPr>
              <w:t xml:space="preserve"> 15 </w:t>
            </w:r>
            <w:r>
              <w:rPr>
                <w:b/>
                <w:bCs/>
                <w:lang w:val="uk-UA"/>
              </w:rPr>
              <w:t xml:space="preserve"> хв. </w:t>
            </w:r>
            <w:r w:rsidR="009A5D47">
              <w:rPr>
                <w:b/>
                <w:bCs/>
                <w:lang w:val="uk-UA"/>
              </w:rPr>
              <w:t>«</w:t>
            </w:r>
            <w:r w:rsidR="009F16CB" w:rsidRPr="009F16CB">
              <w:rPr>
                <w:b/>
                <w:bCs/>
              </w:rPr>
              <w:t>26</w:t>
            </w:r>
            <w:r w:rsidR="00FE42B7">
              <w:rPr>
                <w:b/>
                <w:bCs/>
                <w:lang w:val="uk-UA"/>
              </w:rPr>
              <w:t xml:space="preserve">»  </w:t>
            </w:r>
            <w:r w:rsidR="009A5D47">
              <w:rPr>
                <w:b/>
                <w:bCs/>
                <w:lang w:val="uk-UA"/>
              </w:rPr>
              <w:t xml:space="preserve">жовтня </w:t>
            </w:r>
            <w:r w:rsidR="00FE42B7">
              <w:rPr>
                <w:b/>
                <w:bCs/>
                <w:lang w:val="uk-UA"/>
              </w:rPr>
              <w:t xml:space="preserve">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Pr>
                <w:lang w:val="uk-UA"/>
              </w:rPr>
              <w:lastRenderedPageBreak/>
              <w:t>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Ц </w:t>
            </w:r>
            <w:proofErr w:type="spellStart"/>
            <w:r w:rsidRPr="002B0646">
              <w:rPr>
                <w:lang w:val="uk-UA"/>
              </w:rPr>
              <w:t>min</w:t>
            </w:r>
            <w:proofErr w:type="spellEnd"/>
            <w:r w:rsidRPr="002B0646">
              <w:rPr>
                <w:lang w:val="uk-UA"/>
              </w:rPr>
              <w:t xml:space="preserve"> /Ц </w:t>
            </w:r>
            <w:proofErr w:type="spellStart"/>
            <w:r w:rsidRPr="002B0646">
              <w:rPr>
                <w:lang w:val="uk-UA"/>
              </w:rPr>
              <w:t>обчисл</w:t>
            </w:r>
            <w:proofErr w:type="spellEnd"/>
            <w:r w:rsidRPr="002B0646">
              <w:rPr>
                <w:lang w:val="uk-UA"/>
              </w:rPr>
              <w:t xml:space="preserve"> × 100, де</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обчислювана кількість балів;</w:t>
            </w:r>
          </w:p>
          <w:p w:rsidR="00F32716" w:rsidRPr="002B0646" w:rsidRDefault="00F32716" w:rsidP="00F32716">
            <w:pPr>
              <w:ind w:firstLine="284"/>
              <w:jc w:val="both"/>
              <w:rPr>
                <w:lang w:val="uk-UA"/>
              </w:rPr>
            </w:pPr>
            <w:r w:rsidRPr="002B0646">
              <w:rPr>
                <w:lang w:val="uk-UA"/>
              </w:rPr>
              <w:t xml:space="preserve">Ц </w:t>
            </w:r>
            <w:proofErr w:type="spellStart"/>
            <w:r w:rsidRPr="002B0646">
              <w:rPr>
                <w:lang w:val="uk-UA"/>
              </w:rPr>
              <w:t>min</w:t>
            </w:r>
            <w:proofErr w:type="spellEnd"/>
            <w:r w:rsidRPr="002B0646">
              <w:rPr>
                <w:lang w:val="uk-UA"/>
              </w:rPr>
              <w:t xml:space="preserve"> – найменша  вартість пропозиції торгів;</w:t>
            </w:r>
          </w:p>
          <w:p w:rsidR="00F32716" w:rsidRPr="002B0646" w:rsidRDefault="00F32716" w:rsidP="00F32716">
            <w:pPr>
              <w:ind w:firstLine="284"/>
              <w:jc w:val="both"/>
              <w:rPr>
                <w:lang w:val="uk-UA"/>
              </w:rPr>
            </w:pPr>
            <w:proofErr w:type="spellStart"/>
            <w:r w:rsidRPr="002B0646">
              <w:rPr>
                <w:lang w:val="uk-UA"/>
              </w:rPr>
              <w:t>Цобчисл</w:t>
            </w:r>
            <w:proofErr w:type="spellEnd"/>
            <w:r w:rsidRPr="002B0646">
              <w:rPr>
                <w:lang w:val="uk-UA"/>
              </w:rPr>
              <w:t xml:space="preserve">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lastRenderedPageBreak/>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w:t>
            </w:r>
            <w:r>
              <w:rPr>
                <w:lang w:val="uk-UA"/>
              </w:rPr>
              <w:lastRenderedPageBreak/>
              <w:t>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2D5C6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 xml:space="preserve">здійснення закупівлі стало неможливим внаслідок непереборної </w:t>
            </w:r>
            <w:r>
              <w:rPr>
                <w:lang w:val="uk-UA"/>
              </w:rPr>
              <w:lastRenderedPageBreak/>
              <w:t>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2D5C6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п’яти робочих днів після його прийняття суб'єкту оскарження, </w:t>
            </w:r>
            <w:r>
              <w:rPr>
                <w:lang w:val="uk-UA"/>
              </w:rPr>
              <w:lastRenderedPageBreak/>
              <w:t>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0856CB" w:rsidRDefault="001730DE" w:rsidP="001730DE">
      <w:pPr>
        <w:ind w:firstLine="567"/>
        <w:jc w:val="center"/>
        <w:rPr>
          <w:rFonts w:eastAsia="Calibri"/>
          <w:b/>
        </w:rPr>
      </w:pPr>
      <w:proofErr w:type="spellStart"/>
      <w:r w:rsidRPr="000856CB">
        <w:rPr>
          <w:b/>
        </w:rPr>
        <w:t>Рекламн</w:t>
      </w:r>
      <w:r w:rsidRPr="000856CB">
        <w:rPr>
          <w:b/>
          <w:lang w:val="uk-UA"/>
        </w:rPr>
        <w:t>их</w:t>
      </w:r>
      <w:proofErr w:type="spellEnd"/>
      <w:r w:rsidRPr="000856CB">
        <w:rPr>
          <w:b/>
        </w:rPr>
        <w:t xml:space="preserve"> </w:t>
      </w:r>
      <w:r w:rsidR="00E127AA" w:rsidRPr="000856CB">
        <w:rPr>
          <w:b/>
          <w:lang w:val="uk-UA"/>
        </w:rPr>
        <w:t xml:space="preserve">та маркетингових </w:t>
      </w:r>
      <w:proofErr w:type="spellStart"/>
      <w:r w:rsidRPr="000856CB">
        <w:rPr>
          <w:b/>
        </w:rPr>
        <w:t>послуг</w:t>
      </w:r>
      <w:proofErr w:type="spellEnd"/>
      <w:r w:rsidRPr="000856CB">
        <w:rPr>
          <w:b/>
        </w:rPr>
        <w:t xml:space="preserve"> (</w:t>
      </w:r>
      <w:proofErr w:type="spellStart"/>
      <w:r w:rsidRPr="000856CB">
        <w:rPr>
          <w:b/>
          <w:color w:val="000000"/>
        </w:rPr>
        <w:t>розміщення</w:t>
      </w:r>
      <w:proofErr w:type="spellEnd"/>
      <w:r w:rsidRPr="000856CB">
        <w:rPr>
          <w:b/>
          <w:color w:val="000000"/>
        </w:rPr>
        <w:t xml:space="preserve"> </w:t>
      </w:r>
      <w:proofErr w:type="spellStart"/>
      <w:r w:rsidRPr="000856CB">
        <w:rPr>
          <w:b/>
          <w:color w:val="000000"/>
        </w:rPr>
        <w:t>рекламних</w:t>
      </w:r>
      <w:proofErr w:type="spellEnd"/>
      <w:r w:rsidRPr="000856CB">
        <w:rPr>
          <w:b/>
          <w:color w:val="000000"/>
        </w:rPr>
        <w:t xml:space="preserve"> </w:t>
      </w:r>
      <w:proofErr w:type="spellStart"/>
      <w:r w:rsidRPr="000856CB">
        <w:rPr>
          <w:b/>
          <w:color w:val="000000"/>
        </w:rPr>
        <w:t>матеріалів</w:t>
      </w:r>
      <w:proofErr w:type="spellEnd"/>
      <w:r w:rsidRPr="000856CB">
        <w:rPr>
          <w:b/>
          <w:color w:val="000000"/>
        </w:rPr>
        <w:t xml:space="preserve"> </w:t>
      </w:r>
      <w:r w:rsidR="00E127AA" w:rsidRPr="000856CB">
        <w:rPr>
          <w:b/>
          <w:color w:val="000000"/>
          <w:lang w:val="uk-UA"/>
        </w:rPr>
        <w:t>в Інтернеті</w:t>
      </w:r>
      <w:r w:rsidRPr="000856CB">
        <w:rPr>
          <w:b/>
          <w:color w:val="000000"/>
        </w:rPr>
        <w:t>)</w:t>
      </w:r>
    </w:p>
    <w:p w:rsidR="009A6F2C" w:rsidRPr="000856CB" w:rsidRDefault="009A6F2C" w:rsidP="009A6F2C">
      <w:pPr>
        <w:ind w:firstLine="426"/>
        <w:jc w:val="center"/>
        <w:outlineLvl w:val="0"/>
        <w:rPr>
          <w:b/>
          <w:color w:val="000000" w:themeColor="text1"/>
          <w:lang w:eastAsia="ru-RU"/>
        </w:rPr>
      </w:pP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0F14D4" w:rsidRDefault="000F14D4" w:rsidP="009A6F2C">
      <w:pPr>
        <w:jc w:val="both"/>
        <w:outlineLvl w:val="0"/>
        <w:rPr>
          <w:b/>
          <w:bCs/>
          <w:i/>
          <w:iCs/>
          <w:lang w:val="uk-UA"/>
        </w:rPr>
      </w:pPr>
    </w:p>
    <w:tbl>
      <w:tblPr>
        <w:tblW w:w="9762" w:type="dxa"/>
        <w:tblInd w:w="93" w:type="dxa"/>
        <w:tblLook w:val="04A0" w:firstRow="1" w:lastRow="0" w:firstColumn="1" w:lastColumn="0" w:noHBand="0" w:noVBand="1"/>
      </w:tblPr>
      <w:tblGrid>
        <w:gridCol w:w="582"/>
        <w:gridCol w:w="4395"/>
        <w:gridCol w:w="2409"/>
        <w:gridCol w:w="2376"/>
      </w:tblGrid>
      <w:tr w:rsidR="00AE1B67" w:rsidTr="00AE1B67">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AE1B67" w:rsidRDefault="00AE1B67">
            <w:pPr>
              <w:jc w:val="center"/>
              <w:rPr>
                <w:b/>
                <w:color w:val="000000"/>
                <w:lang w:val="uk-UA"/>
              </w:rPr>
            </w:pPr>
            <w:r>
              <w:rPr>
                <w:b/>
                <w:color w:val="000000"/>
                <w:lang w:val="uk-UA"/>
              </w:rPr>
              <w:t>№ з/п</w:t>
            </w:r>
          </w:p>
        </w:tc>
        <w:tc>
          <w:tcPr>
            <w:tcW w:w="4395" w:type="dxa"/>
            <w:tcBorders>
              <w:top w:val="single" w:sz="4" w:space="0" w:color="auto"/>
              <w:left w:val="nil"/>
              <w:bottom w:val="single" w:sz="4" w:space="0" w:color="auto"/>
              <w:right w:val="single" w:sz="4" w:space="0" w:color="auto"/>
            </w:tcBorders>
            <w:noWrap/>
            <w:vAlign w:val="center"/>
            <w:hideMark/>
          </w:tcPr>
          <w:p w:rsidR="00AE1B67" w:rsidRDefault="00AE1B67">
            <w:pPr>
              <w:jc w:val="center"/>
              <w:rPr>
                <w:b/>
                <w:color w:val="000000"/>
                <w:lang w:val="uk-UA"/>
              </w:rPr>
            </w:pPr>
            <w:r>
              <w:rPr>
                <w:b/>
                <w:color w:val="000000"/>
                <w:lang w:val="uk-UA"/>
              </w:rPr>
              <w:t>Найменування Послуги</w:t>
            </w:r>
          </w:p>
        </w:tc>
        <w:tc>
          <w:tcPr>
            <w:tcW w:w="2409" w:type="dxa"/>
            <w:tcBorders>
              <w:top w:val="single" w:sz="4" w:space="0" w:color="auto"/>
              <w:left w:val="nil"/>
              <w:bottom w:val="single" w:sz="4" w:space="0" w:color="auto"/>
              <w:right w:val="single" w:sz="4" w:space="0" w:color="auto"/>
            </w:tcBorders>
            <w:vAlign w:val="center"/>
            <w:hideMark/>
          </w:tcPr>
          <w:p w:rsidR="00AE1B67" w:rsidRDefault="00AE1B67">
            <w:pPr>
              <w:jc w:val="center"/>
              <w:rPr>
                <w:b/>
                <w:color w:val="000000"/>
                <w:lang w:val="uk-UA"/>
              </w:rPr>
            </w:pPr>
            <w:r>
              <w:rPr>
                <w:b/>
                <w:color w:val="000000"/>
                <w:lang w:val="uk-UA"/>
              </w:rPr>
              <w:t xml:space="preserve">Вартість** розміщення рекламних матеріалів в Інтернеті, </w:t>
            </w:r>
          </w:p>
          <w:p w:rsidR="00AE1B67" w:rsidRDefault="00AE1B67">
            <w:pPr>
              <w:jc w:val="center"/>
              <w:rPr>
                <w:b/>
                <w:color w:val="000000"/>
                <w:lang w:val="uk-UA"/>
              </w:rPr>
            </w:pPr>
            <w:r>
              <w:rPr>
                <w:b/>
                <w:color w:val="000000"/>
                <w:lang w:val="uk-UA"/>
              </w:rPr>
              <w:t>без ПДВ, грн.</w:t>
            </w:r>
          </w:p>
        </w:tc>
        <w:tc>
          <w:tcPr>
            <w:tcW w:w="2376" w:type="dxa"/>
            <w:tcBorders>
              <w:top w:val="single" w:sz="4" w:space="0" w:color="auto"/>
              <w:left w:val="nil"/>
              <w:bottom w:val="single" w:sz="4" w:space="0" w:color="auto"/>
              <w:right w:val="single" w:sz="4" w:space="0" w:color="auto"/>
            </w:tcBorders>
          </w:tcPr>
          <w:p w:rsidR="00AE1B67" w:rsidRDefault="00AE1B67" w:rsidP="00AE1B67">
            <w:pPr>
              <w:jc w:val="center"/>
              <w:rPr>
                <w:b/>
                <w:color w:val="000000"/>
                <w:lang w:val="uk-UA"/>
              </w:rPr>
            </w:pPr>
            <w:r>
              <w:rPr>
                <w:b/>
                <w:color w:val="000000"/>
                <w:lang w:val="uk-UA"/>
              </w:rPr>
              <w:t xml:space="preserve">Вартість** розміщення рекламних матеріалів в Інтернеті, </w:t>
            </w:r>
          </w:p>
          <w:p w:rsidR="00AE1B67" w:rsidRDefault="00AE1B67" w:rsidP="00AE1B67">
            <w:pPr>
              <w:jc w:val="center"/>
              <w:rPr>
                <w:b/>
                <w:color w:val="000000"/>
                <w:lang w:val="uk-UA"/>
              </w:rPr>
            </w:pPr>
            <w:r>
              <w:rPr>
                <w:b/>
                <w:color w:val="000000"/>
                <w:lang w:val="uk-UA"/>
              </w:rPr>
              <w:t>з ПДВ, грн.*</w:t>
            </w:r>
          </w:p>
        </w:tc>
      </w:tr>
      <w:tr w:rsidR="00AE1B67" w:rsidTr="00AE1B67">
        <w:trPr>
          <w:trHeight w:val="300"/>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1.</w:t>
            </w:r>
          </w:p>
        </w:tc>
        <w:tc>
          <w:tcPr>
            <w:tcW w:w="4395" w:type="dxa"/>
            <w:tcBorders>
              <w:top w:val="nil"/>
              <w:left w:val="nil"/>
              <w:bottom w:val="single" w:sz="4" w:space="0" w:color="auto"/>
              <w:right w:val="single" w:sz="4" w:space="0" w:color="auto"/>
            </w:tcBorders>
            <w:vAlign w:val="bottom"/>
            <w:hideMark/>
          </w:tcPr>
          <w:p w:rsidR="00AE1B67" w:rsidRDefault="00AE1B67" w:rsidP="00E127AA">
            <w:pPr>
              <w:rPr>
                <w:color w:val="000000"/>
                <w:lang w:val="uk-UA"/>
              </w:rPr>
            </w:pPr>
            <w:r>
              <w:rPr>
                <w:color w:val="000000"/>
                <w:lang w:val="uk-UA"/>
              </w:rPr>
              <w:t xml:space="preserve">Розміщення рекламних матеріалів на інтернет-сайтах у вигляді </w:t>
            </w:r>
            <w:proofErr w:type="spellStart"/>
            <w:r>
              <w:rPr>
                <w:color w:val="000000"/>
                <w:lang w:val="uk-UA"/>
              </w:rPr>
              <w:t>брендування</w:t>
            </w:r>
            <w:proofErr w:type="spellEnd"/>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2.</w:t>
            </w:r>
          </w:p>
        </w:tc>
        <w:tc>
          <w:tcPr>
            <w:tcW w:w="4395" w:type="dxa"/>
            <w:tcBorders>
              <w:top w:val="nil"/>
              <w:left w:val="nil"/>
              <w:bottom w:val="single" w:sz="4" w:space="0" w:color="auto"/>
              <w:right w:val="single" w:sz="4" w:space="0" w:color="auto"/>
            </w:tcBorders>
            <w:vAlign w:val="bottom"/>
            <w:hideMark/>
          </w:tcPr>
          <w:p w:rsidR="00AE1B67" w:rsidRDefault="00AE1B67" w:rsidP="00E127AA">
            <w:pPr>
              <w:rPr>
                <w:color w:val="000000"/>
                <w:lang w:val="uk-UA"/>
              </w:rPr>
            </w:pPr>
            <w:r>
              <w:rPr>
                <w:color w:val="000000"/>
                <w:lang w:val="uk-UA"/>
              </w:rPr>
              <w:t>Розміщення рекламних матеріалів у вигляді відео на інтернет-сайтах</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67"/>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3.</w:t>
            </w:r>
          </w:p>
        </w:tc>
        <w:tc>
          <w:tcPr>
            <w:tcW w:w="4395" w:type="dxa"/>
            <w:tcBorders>
              <w:top w:val="nil"/>
              <w:left w:val="nil"/>
              <w:bottom w:val="single" w:sz="4" w:space="0" w:color="auto"/>
              <w:right w:val="single" w:sz="4" w:space="0" w:color="auto"/>
            </w:tcBorders>
            <w:vAlign w:val="bottom"/>
            <w:hideMark/>
          </w:tcPr>
          <w:p w:rsidR="00AE1B67" w:rsidRPr="00E127AA" w:rsidRDefault="00AE1B67" w:rsidP="00E127AA">
            <w:pPr>
              <w:jc w:val="both"/>
              <w:rPr>
                <w:rFonts w:eastAsia="Times New Roman"/>
                <w:lang w:val="uk-UA" w:eastAsia="ru-RU"/>
              </w:rPr>
            </w:pPr>
            <w:r w:rsidRPr="00E127AA">
              <w:rPr>
                <w:rFonts w:eastAsia="Times New Roman"/>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Загальна вартість пропозиції торгів, без ПДВ, грн.</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ПДВ*, грн.</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Загальна вартість пропозиції торгів, з ПДВ*, грн.</w:t>
            </w:r>
          </w:p>
        </w:tc>
        <w:tc>
          <w:tcPr>
            <w:tcW w:w="2409" w:type="dxa"/>
            <w:tcBorders>
              <w:top w:val="nil"/>
              <w:left w:val="nil"/>
              <w:bottom w:val="single" w:sz="4" w:space="0" w:color="auto"/>
              <w:right w:val="single" w:sz="4" w:space="0" w:color="auto"/>
            </w:tcBorders>
            <w:noWrap/>
            <w:vAlign w:val="bottom"/>
          </w:tcPr>
          <w:p w:rsidR="00AE1B67" w:rsidRDefault="00AE1B67">
            <w:pPr>
              <w:rPr>
                <w:color w:val="000000"/>
                <w:lang w:val="uk-UA"/>
              </w:rPr>
            </w:pP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bl>
    <w:p w:rsidR="000F14D4" w:rsidRPr="001730DE" w:rsidRDefault="000F14D4" w:rsidP="009A6F2C">
      <w:pPr>
        <w:jc w:val="both"/>
        <w:outlineLvl w:val="0"/>
        <w:rPr>
          <w:b/>
          <w:bCs/>
          <w:i/>
          <w:iCs/>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695788">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465660" w:rsidRDefault="00465660" w:rsidP="00465660">
      <w:pPr>
        <w:jc w:val="both"/>
        <w:rPr>
          <w:i/>
          <w:sz w:val="20"/>
          <w:szCs w:val="20"/>
          <w:lang w:val="uk-UA"/>
        </w:rPr>
      </w:pPr>
      <w:r>
        <w:rPr>
          <w:i/>
          <w:sz w:val="20"/>
          <w:szCs w:val="20"/>
          <w:lang w:val="uk-UA"/>
        </w:rPr>
        <w:t xml:space="preserve">         ** зазначається </w:t>
      </w:r>
      <w:r>
        <w:rPr>
          <w:i/>
          <w:color w:val="000000"/>
          <w:sz w:val="20"/>
          <w:szCs w:val="20"/>
          <w:lang w:val="uk-UA"/>
        </w:rPr>
        <w:t>Загальна вартість розміщення рекламних ма</w:t>
      </w:r>
      <w:r w:rsidR="00695788">
        <w:rPr>
          <w:i/>
          <w:color w:val="000000"/>
          <w:sz w:val="20"/>
          <w:szCs w:val="20"/>
          <w:lang w:val="uk-UA"/>
        </w:rPr>
        <w:t>теріалів, згідно з р</w:t>
      </w:r>
      <w:r>
        <w:rPr>
          <w:i/>
          <w:color w:val="000000"/>
          <w:sz w:val="20"/>
          <w:szCs w:val="20"/>
          <w:lang w:val="uk-UA"/>
        </w:rPr>
        <w:t xml:space="preserve">озрахунками вартості Послуг </w:t>
      </w:r>
      <w:r>
        <w:rPr>
          <w:i/>
          <w:sz w:val="20"/>
          <w:szCs w:val="20"/>
          <w:lang w:val="uk-UA"/>
        </w:rPr>
        <w:t>з розміщення рекламних матеріалів</w:t>
      </w:r>
      <w:r>
        <w:rPr>
          <w:i/>
          <w:color w:val="000000"/>
          <w:sz w:val="20"/>
          <w:szCs w:val="20"/>
          <w:lang w:val="uk-UA"/>
        </w:rPr>
        <w:t xml:space="preserve"> (Таблиці 1-</w:t>
      </w:r>
      <w:r w:rsidR="00B66F4E">
        <w:rPr>
          <w:i/>
          <w:color w:val="000000"/>
          <w:sz w:val="20"/>
          <w:szCs w:val="20"/>
          <w:lang w:val="uk-UA"/>
        </w:rPr>
        <w:t>3</w:t>
      </w:r>
      <w:r>
        <w:rPr>
          <w:i/>
          <w:color w:val="000000"/>
          <w:sz w:val="20"/>
          <w:szCs w:val="20"/>
          <w:lang w:val="uk-UA"/>
        </w:rPr>
        <w:t>, Додатку № 1 цієї Документації)</w:t>
      </w:r>
    </w:p>
    <w:p w:rsidR="00F13DD7" w:rsidRPr="00F13DD7" w:rsidRDefault="00465660" w:rsidP="00465660">
      <w:pPr>
        <w:ind w:firstLine="426"/>
        <w:rPr>
          <w:rFonts w:eastAsia="Times New Roman"/>
          <w:i/>
          <w:sz w:val="20"/>
          <w:szCs w:val="20"/>
          <w:lang w:val="uk-UA" w:eastAsia="ru-RU"/>
        </w:rPr>
      </w:pPr>
      <w:r>
        <w:rPr>
          <w:rFonts w:eastAsia="Times New Roman"/>
          <w:i/>
          <w:sz w:val="20"/>
          <w:szCs w:val="20"/>
          <w:lang w:val="uk-UA" w:eastAsia="ru-RU"/>
        </w:rPr>
        <w:t xml:space="preserve"> </w:t>
      </w:r>
      <w:r w:rsidR="00530EAB">
        <w:rPr>
          <w:rFonts w:eastAsia="Times New Roman"/>
          <w:i/>
          <w:sz w:val="20"/>
          <w:szCs w:val="20"/>
          <w:lang w:val="uk-UA" w:eastAsia="ru-RU"/>
        </w:rPr>
        <w:t>**</w:t>
      </w: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465660" w:rsidRDefault="00695788" w:rsidP="00465660">
      <w:pPr>
        <w:jc w:val="both"/>
        <w:rPr>
          <w:i/>
          <w:lang w:val="uk-UA"/>
        </w:rPr>
      </w:pPr>
      <w:r w:rsidRPr="00211A53">
        <w:rPr>
          <w:i/>
          <w:lang w:val="uk-UA"/>
        </w:rPr>
        <w:t>Учасником надаю</w:t>
      </w:r>
      <w:r w:rsidR="00465660" w:rsidRPr="00211A53">
        <w:rPr>
          <w:i/>
          <w:lang w:val="uk-UA"/>
        </w:rPr>
        <w:t xml:space="preserve">ться </w:t>
      </w:r>
      <w:r w:rsidRPr="00211A53">
        <w:rPr>
          <w:i/>
          <w:lang w:val="uk-UA"/>
        </w:rPr>
        <w:t>розрахунки</w:t>
      </w:r>
      <w:r w:rsidR="00465660" w:rsidRPr="00211A53">
        <w:rPr>
          <w:i/>
          <w:lang w:val="uk-UA"/>
        </w:rPr>
        <w:t xml:space="preserve"> вартості Послуг з розміщення рекламних матеріалів</w:t>
      </w:r>
      <w:r w:rsidR="00AE1B67">
        <w:rPr>
          <w:i/>
          <w:lang w:val="uk-UA"/>
        </w:rPr>
        <w:t xml:space="preserve"> в Інтернеті</w:t>
      </w:r>
      <w:r w:rsidR="00465660" w:rsidRPr="00211A53">
        <w:rPr>
          <w:i/>
          <w:lang w:val="uk-UA"/>
        </w:rPr>
        <w:t xml:space="preserve"> шляхом заповнення Таблиць 1-</w:t>
      </w:r>
      <w:r w:rsidR="00B66F4E" w:rsidRPr="00211A53">
        <w:rPr>
          <w:i/>
          <w:lang w:val="uk-UA"/>
        </w:rPr>
        <w:t>3</w:t>
      </w:r>
      <w:r w:rsidR="00465660" w:rsidRPr="00211A53">
        <w:rPr>
          <w:i/>
          <w:lang w:val="uk-UA"/>
        </w:rPr>
        <w:t xml:space="preserve">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A06B19" w:rsidRDefault="00A06B19" w:rsidP="00A06B19">
      <w:pPr>
        <w:spacing w:line="276" w:lineRule="auto"/>
        <w:jc w:val="right"/>
        <w:rPr>
          <w:rFonts w:eastAsia="Calibri"/>
          <w:b/>
          <w:i/>
          <w:lang w:val="uk-UA" w:eastAsia="ru-RU"/>
        </w:rPr>
      </w:pPr>
      <w:r>
        <w:rPr>
          <w:rFonts w:eastAsia="Calibri"/>
          <w:b/>
          <w:i/>
          <w:lang w:val="uk-UA" w:eastAsia="ru-RU"/>
        </w:rPr>
        <w:lastRenderedPageBreak/>
        <w:t>Таблиця 1.</w:t>
      </w:r>
    </w:p>
    <w:p w:rsidR="00AE1B67" w:rsidRDefault="00AE1B67" w:rsidP="00465660">
      <w:pPr>
        <w:jc w:val="center"/>
        <w:rPr>
          <w:b/>
          <w:lang w:val="uk-UA"/>
        </w:rPr>
      </w:pPr>
    </w:p>
    <w:p w:rsidR="00465660" w:rsidRPr="00211A53" w:rsidRDefault="00465660" w:rsidP="00465660">
      <w:pPr>
        <w:jc w:val="center"/>
        <w:rPr>
          <w:b/>
          <w:lang w:val="uk-UA"/>
        </w:rPr>
      </w:pPr>
      <w:r w:rsidRPr="00465660">
        <w:rPr>
          <w:b/>
          <w:lang w:val="uk-UA"/>
        </w:rPr>
        <w:t>Розрахунок вартості розміщення рекламних матеріалів</w:t>
      </w:r>
      <w:r w:rsidR="00211A53" w:rsidRPr="00211A53">
        <w:rPr>
          <w:color w:val="000000"/>
          <w:lang w:val="uk-UA"/>
        </w:rPr>
        <w:t xml:space="preserve"> </w:t>
      </w:r>
      <w:r w:rsidR="00211A53" w:rsidRPr="00211A53">
        <w:rPr>
          <w:b/>
          <w:color w:val="000000"/>
          <w:lang w:val="uk-UA"/>
        </w:rPr>
        <w:t xml:space="preserve">на інтернет-сайтах у вигляді </w:t>
      </w:r>
      <w:proofErr w:type="spellStart"/>
      <w:r w:rsidR="00211A53" w:rsidRPr="00211A53">
        <w:rPr>
          <w:b/>
          <w:color w:val="000000"/>
          <w:lang w:val="uk-UA"/>
        </w:rPr>
        <w:t>брендування</w:t>
      </w:r>
      <w:proofErr w:type="spellEnd"/>
    </w:p>
    <w:p w:rsidR="00465660" w:rsidRDefault="00465660" w:rsidP="00465660">
      <w:pPr>
        <w:jc w:val="center"/>
        <w:rPr>
          <w:i/>
          <w:sz w:val="20"/>
          <w:szCs w:val="20"/>
          <w:lang w:val="uk-UA"/>
        </w:rPr>
      </w:pPr>
      <w:r>
        <w:rPr>
          <w:i/>
          <w:sz w:val="20"/>
          <w:szCs w:val="20"/>
          <w:lang w:val="uk-UA"/>
        </w:rPr>
        <w:t>(заповнюється Учасником процедури закупівлі</w:t>
      </w:r>
      <w:r w:rsidR="007123FE" w:rsidRPr="007123FE">
        <w:rPr>
          <w:i/>
          <w:sz w:val="20"/>
          <w:szCs w:val="20"/>
          <w:lang w:val="uk-UA"/>
        </w:rPr>
        <w:t xml:space="preserve"> </w:t>
      </w:r>
      <w:r>
        <w:rPr>
          <w:i/>
          <w:sz w:val="20"/>
          <w:szCs w:val="20"/>
          <w:lang w:val="uk-UA"/>
        </w:rPr>
        <w:t>та є невід’ємною частиною Пропозиції торгів щодо ціни)</w:t>
      </w:r>
    </w:p>
    <w:p w:rsidR="00326799" w:rsidRPr="00D86095" w:rsidRDefault="00465660" w:rsidP="00D86095">
      <w:pPr>
        <w:jc w:val="center"/>
        <w:rPr>
          <w:b/>
          <w:lang w:val="uk-UA"/>
        </w:rPr>
      </w:pPr>
      <w:r>
        <w:rPr>
          <w:b/>
          <w:i/>
          <w:sz w:val="20"/>
          <w:szCs w:val="20"/>
          <w:lang w:val="uk-UA"/>
        </w:rPr>
        <w:t xml:space="preserve">                                                                                                                                              </w:t>
      </w:r>
    </w:p>
    <w:tbl>
      <w:tblPr>
        <w:tblW w:w="10007" w:type="dxa"/>
        <w:jc w:val="center"/>
        <w:tblInd w:w="-512" w:type="dxa"/>
        <w:tblLook w:val="04A0" w:firstRow="1" w:lastRow="0" w:firstColumn="1" w:lastColumn="0" w:noHBand="0" w:noVBand="1"/>
      </w:tblPr>
      <w:tblGrid>
        <w:gridCol w:w="1187"/>
        <w:gridCol w:w="2158"/>
        <w:gridCol w:w="2410"/>
        <w:gridCol w:w="2126"/>
        <w:gridCol w:w="2126"/>
      </w:tblGrid>
      <w:tr w:rsidR="00326799" w:rsidTr="00326799">
        <w:trPr>
          <w:trHeight w:val="780"/>
          <w:jc w:val="center"/>
        </w:trPr>
        <w:tc>
          <w:tcPr>
            <w:tcW w:w="1187" w:type="dxa"/>
            <w:tcBorders>
              <w:top w:val="single" w:sz="8" w:space="0" w:color="auto"/>
              <w:left w:val="single" w:sz="4" w:space="0" w:color="auto"/>
              <w:bottom w:val="single" w:sz="8" w:space="0" w:color="auto"/>
              <w:right w:val="single" w:sz="8" w:space="0" w:color="auto"/>
            </w:tcBorders>
            <w:hideMark/>
          </w:tcPr>
          <w:p w:rsidR="00326799" w:rsidRDefault="00326799" w:rsidP="00AF5CFD">
            <w:pPr>
              <w:jc w:val="center"/>
              <w:rPr>
                <w:rFonts w:eastAsia="Times New Roman"/>
                <w:b/>
                <w:bCs/>
                <w:color w:val="000000"/>
                <w:lang w:val="uk-UA" w:eastAsia="ru-RU"/>
              </w:rPr>
            </w:pPr>
            <w:r>
              <w:rPr>
                <w:rFonts w:eastAsia="Times New Roman"/>
                <w:b/>
                <w:bCs/>
                <w:color w:val="000000"/>
                <w:lang w:val="uk-UA" w:eastAsia="ru-RU"/>
              </w:rPr>
              <w:t>№</w:t>
            </w:r>
          </w:p>
        </w:tc>
        <w:tc>
          <w:tcPr>
            <w:tcW w:w="2158" w:type="dxa"/>
            <w:tcBorders>
              <w:top w:val="single" w:sz="8" w:space="0" w:color="auto"/>
              <w:left w:val="single" w:sz="4" w:space="0" w:color="auto"/>
              <w:bottom w:val="single" w:sz="8" w:space="0" w:color="auto"/>
              <w:right w:val="single" w:sz="8" w:space="0" w:color="auto"/>
            </w:tcBorders>
            <w:vAlign w:val="center"/>
            <w:hideMark/>
          </w:tcPr>
          <w:p w:rsidR="00326799" w:rsidRDefault="00326799" w:rsidP="00AF5CFD">
            <w:pPr>
              <w:jc w:val="center"/>
              <w:rPr>
                <w:rFonts w:eastAsia="Times New Roman"/>
                <w:b/>
                <w:bCs/>
                <w:color w:val="000000"/>
                <w:lang w:eastAsia="ru-RU"/>
              </w:rPr>
            </w:pPr>
            <w:proofErr w:type="spellStart"/>
            <w:r>
              <w:rPr>
                <w:rFonts w:eastAsia="Times New Roman"/>
                <w:b/>
                <w:bCs/>
                <w:color w:val="000000"/>
                <w:lang w:val="uk-UA" w:eastAsia="ru-RU"/>
              </w:rPr>
              <w:t>Інтернет-с</w:t>
            </w:r>
            <w:r>
              <w:rPr>
                <w:rFonts w:eastAsia="Times New Roman"/>
                <w:b/>
                <w:bCs/>
                <w:color w:val="000000"/>
                <w:lang w:eastAsia="ru-RU"/>
              </w:rPr>
              <w:t>айт</w:t>
            </w:r>
            <w:proofErr w:type="spellEnd"/>
          </w:p>
        </w:tc>
        <w:tc>
          <w:tcPr>
            <w:tcW w:w="2410" w:type="dxa"/>
            <w:tcBorders>
              <w:top w:val="single" w:sz="8" w:space="0" w:color="auto"/>
              <w:left w:val="nil"/>
              <w:bottom w:val="single" w:sz="8" w:space="0" w:color="auto"/>
              <w:right w:val="single" w:sz="8" w:space="0" w:color="auto"/>
            </w:tcBorders>
            <w:vAlign w:val="center"/>
            <w:hideMark/>
          </w:tcPr>
          <w:p w:rsidR="00326799" w:rsidRDefault="00326799" w:rsidP="00AF5CFD">
            <w:pPr>
              <w:jc w:val="center"/>
              <w:rPr>
                <w:rFonts w:eastAsia="Times New Roman"/>
                <w:b/>
                <w:bCs/>
                <w:color w:val="000000"/>
                <w:lang w:eastAsia="ru-RU"/>
              </w:rPr>
            </w:pPr>
            <w:proofErr w:type="spellStart"/>
            <w:r>
              <w:rPr>
                <w:rFonts w:eastAsia="Times New Roman"/>
                <w:b/>
                <w:bCs/>
                <w:color w:val="000000"/>
                <w:lang w:eastAsia="ru-RU"/>
              </w:rPr>
              <w:t>Одноразове</w:t>
            </w:r>
            <w:proofErr w:type="spellEnd"/>
            <w:r>
              <w:rPr>
                <w:rFonts w:eastAsia="Times New Roman"/>
                <w:b/>
                <w:bCs/>
                <w:color w:val="000000"/>
                <w:lang w:eastAsia="ru-RU"/>
              </w:rPr>
              <w:t xml:space="preserve"> </w:t>
            </w:r>
            <w:proofErr w:type="spellStart"/>
            <w:r>
              <w:rPr>
                <w:rFonts w:eastAsia="Times New Roman"/>
                <w:b/>
                <w:bCs/>
                <w:color w:val="000000"/>
                <w:lang w:eastAsia="ru-RU"/>
              </w:rPr>
              <w:t>надання</w:t>
            </w:r>
            <w:proofErr w:type="spellEnd"/>
            <w:r>
              <w:rPr>
                <w:rFonts w:eastAsia="Times New Roman"/>
                <w:b/>
                <w:bCs/>
                <w:color w:val="000000"/>
                <w:lang w:eastAsia="ru-RU"/>
              </w:rPr>
              <w:t xml:space="preserve"> </w:t>
            </w:r>
            <w:proofErr w:type="spellStart"/>
            <w:r>
              <w:rPr>
                <w:rFonts w:eastAsia="Times New Roman"/>
                <w:b/>
                <w:bCs/>
                <w:color w:val="000000"/>
                <w:lang w:eastAsia="ru-RU"/>
              </w:rPr>
              <w:t>Послуги</w:t>
            </w:r>
            <w:proofErr w:type="spellEnd"/>
            <w:r>
              <w:rPr>
                <w:rFonts w:eastAsia="Times New Roman"/>
                <w:b/>
                <w:bCs/>
                <w:color w:val="000000"/>
                <w:lang w:eastAsia="ru-RU"/>
              </w:rPr>
              <w:t xml:space="preserve"> /</w:t>
            </w:r>
            <w:proofErr w:type="spellStart"/>
            <w:r>
              <w:rPr>
                <w:rFonts w:eastAsia="Times New Roman"/>
                <w:b/>
                <w:bCs/>
                <w:color w:val="000000"/>
                <w:lang w:eastAsia="ru-RU"/>
              </w:rPr>
              <w:t>Одиниця</w:t>
            </w:r>
            <w:proofErr w:type="spellEnd"/>
            <w:r>
              <w:rPr>
                <w:rFonts w:eastAsia="Times New Roman"/>
                <w:b/>
                <w:bCs/>
                <w:color w:val="000000"/>
                <w:lang w:eastAsia="ru-RU"/>
              </w:rPr>
              <w:t xml:space="preserve"> </w:t>
            </w:r>
            <w:proofErr w:type="spellStart"/>
            <w:r>
              <w:rPr>
                <w:rFonts w:eastAsia="Times New Roman"/>
                <w:b/>
                <w:bCs/>
                <w:color w:val="000000"/>
                <w:lang w:eastAsia="ru-RU"/>
              </w:rPr>
              <w:t>виміру</w:t>
            </w:r>
            <w:proofErr w:type="spellEnd"/>
          </w:p>
        </w:tc>
        <w:tc>
          <w:tcPr>
            <w:tcW w:w="2126" w:type="dxa"/>
            <w:tcBorders>
              <w:top w:val="single" w:sz="8" w:space="0" w:color="auto"/>
              <w:left w:val="nil"/>
              <w:bottom w:val="single" w:sz="8" w:space="0" w:color="auto"/>
              <w:right w:val="single" w:sz="8" w:space="0" w:color="auto"/>
            </w:tcBorders>
            <w:vAlign w:val="center"/>
            <w:hideMark/>
          </w:tcPr>
          <w:p w:rsidR="00326799" w:rsidRPr="00326799" w:rsidRDefault="00326799" w:rsidP="00AF5CF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2126" w:type="dxa"/>
            <w:tcBorders>
              <w:top w:val="single" w:sz="8" w:space="0" w:color="auto"/>
              <w:left w:val="nil"/>
              <w:bottom w:val="single" w:sz="8" w:space="0" w:color="auto"/>
              <w:right w:val="single" w:sz="8" w:space="0" w:color="auto"/>
            </w:tcBorders>
          </w:tcPr>
          <w:p w:rsidR="00326799" w:rsidRDefault="00326799" w:rsidP="00AF5CFD">
            <w:pPr>
              <w:jc w:val="center"/>
              <w:rPr>
                <w:rFonts w:eastAsia="Times New Roman"/>
                <w:b/>
                <w:bCs/>
                <w:color w:val="000000"/>
                <w:lang w:eastAsia="ru-RU"/>
              </w:rPr>
            </w:pPr>
            <w:proofErr w:type="spellStart"/>
            <w:r>
              <w:rPr>
                <w:rFonts w:eastAsia="Times New Roman"/>
                <w:b/>
                <w:bCs/>
                <w:color w:val="000000"/>
                <w:lang w:eastAsia="ru-RU"/>
              </w:rPr>
              <w:t>Вартість</w:t>
            </w:r>
            <w:proofErr w:type="spellEnd"/>
            <w:r>
              <w:rPr>
                <w:rFonts w:eastAsia="Times New Roman"/>
                <w:b/>
                <w:bCs/>
                <w:color w:val="000000"/>
                <w:lang w:eastAsia="ru-RU"/>
              </w:rPr>
              <w:t xml:space="preserve"> </w:t>
            </w:r>
            <w:proofErr w:type="spellStart"/>
            <w:r>
              <w:rPr>
                <w:rFonts w:eastAsia="Times New Roman"/>
                <w:b/>
                <w:bCs/>
                <w:color w:val="000000"/>
                <w:lang w:eastAsia="ru-RU"/>
              </w:rPr>
              <w:t>розміщення</w:t>
            </w:r>
            <w:proofErr w:type="spellEnd"/>
            <w:r>
              <w:rPr>
                <w:rFonts w:eastAsia="Times New Roman"/>
                <w:b/>
                <w:bCs/>
                <w:color w:val="000000"/>
                <w:lang w:eastAsia="ru-RU"/>
              </w:rPr>
              <w:t xml:space="preserve"> </w:t>
            </w:r>
            <w:r>
              <w:rPr>
                <w:rFonts w:eastAsia="Times New Roman"/>
                <w:b/>
                <w:bCs/>
                <w:color w:val="000000"/>
                <w:lang w:val="uk-UA" w:eastAsia="ru-RU"/>
              </w:rPr>
              <w:t xml:space="preserve">рекламних </w:t>
            </w:r>
            <w:proofErr w:type="spellStart"/>
            <w:r>
              <w:rPr>
                <w:rFonts w:eastAsia="Times New Roman"/>
                <w:b/>
                <w:bCs/>
                <w:color w:val="000000"/>
                <w:lang w:eastAsia="ru-RU"/>
              </w:rPr>
              <w:t>матеріалів</w:t>
            </w:r>
            <w:proofErr w:type="spellEnd"/>
            <w:r>
              <w:rPr>
                <w:rFonts w:eastAsia="Times New Roman"/>
                <w:b/>
                <w:bCs/>
                <w:color w:val="000000"/>
                <w:lang w:eastAsia="ru-RU"/>
              </w:rPr>
              <w:t xml:space="preserve">, </w:t>
            </w:r>
            <w:proofErr w:type="spellStart"/>
            <w:r>
              <w:rPr>
                <w:rFonts w:eastAsia="Times New Roman"/>
                <w:b/>
                <w:bCs/>
                <w:color w:val="000000"/>
                <w:lang w:val="uk-UA" w:eastAsia="ru-RU"/>
              </w:rPr>
              <w:t>бе</w:t>
            </w:r>
            <w:proofErr w:type="spellEnd"/>
            <w:r>
              <w:rPr>
                <w:rFonts w:eastAsia="Times New Roman"/>
                <w:b/>
                <w:bCs/>
                <w:color w:val="000000"/>
                <w:lang w:eastAsia="ru-RU"/>
              </w:rPr>
              <w:t xml:space="preserve">з ПДВ, </w:t>
            </w:r>
            <w:proofErr w:type="spellStart"/>
            <w:r>
              <w:rPr>
                <w:rFonts w:eastAsia="Times New Roman"/>
                <w:b/>
                <w:bCs/>
                <w:color w:val="000000"/>
                <w:lang w:eastAsia="ru-RU"/>
              </w:rPr>
              <w:t>грн</w:t>
            </w:r>
            <w:proofErr w:type="spellEnd"/>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2D5C68">
            <w:pPr>
              <w:jc w:val="center"/>
              <w:rPr>
                <w:rFonts w:eastAsia="Times New Roman"/>
                <w:sz w:val="20"/>
                <w:szCs w:val="20"/>
                <w:lang w:val="uk-UA" w:eastAsia="ru-RU"/>
              </w:rPr>
            </w:pPr>
            <w:hyperlink r:id="rId10" w:history="1">
              <w:r w:rsidR="00326799" w:rsidRPr="00326799">
                <w:rPr>
                  <w:rStyle w:val="af5"/>
                  <w:rFonts w:ascii="Times New Roman" w:hAnsi="Times New Roman" w:cs="Times New Roman"/>
                  <w:color w:val="auto"/>
                  <w:lang w:val="uk-UA"/>
                </w:rPr>
                <w:t>www.olx.ua</w:t>
              </w:r>
            </w:hyperlink>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2</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www.ukr.net</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09"/>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3</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sinoptik.ua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4</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meta.ua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5</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www.gismeteo.ua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83"/>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6</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2D5C68">
            <w:pPr>
              <w:jc w:val="center"/>
              <w:rPr>
                <w:rFonts w:eastAsia="Times New Roman"/>
                <w:sz w:val="20"/>
                <w:szCs w:val="20"/>
                <w:lang w:val="uk-UA" w:eastAsia="ru-RU"/>
              </w:rPr>
            </w:pPr>
            <w:hyperlink r:id="rId11" w:history="1">
              <w:r w:rsidR="00326799" w:rsidRPr="00326799">
                <w:rPr>
                  <w:rStyle w:val="af5"/>
                  <w:rFonts w:ascii="Times New Roman" w:hAnsi="Times New Roman" w:cs="Times New Roman"/>
                  <w:color w:val="auto"/>
                  <w:lang w:val="uk-UA"/>
                </w:rPr>
                <w:t>www.i.ua</w:t>
              </w:r>
            </w:hyperlink>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7</w:t>
            </w:r>
          </w:p>
        </w:tc>
        <w:tc>
          <w:tcPr>
            <w:tcW w:w="2158" w:type="dxa"/>
            <w:tcBorders>
              <w:top w:val="nil"/>
              <w:left w:val="single" w:sz="4" w:space="0" w:color="auto"/>
              <w:bottom w:val="single" w:sz="8" w:space="0" w:color="auto"/>
              <w:right w:val="single" w:sz="8" w:space="0" w:color="auto"/>
            </w:tcBorders>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www.pravda.com.ua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8</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www.segodnya.ua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9</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24tv.ua</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402"/>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563C1"/>
                <w:lang w:val="uk-UA" w:eastAsia="ru-RU"/>
              </w:rPr>
            </w:pPr>
            <w:r>
              <w:rPr>
                <w:rFonts w:eastAsia="Times New Roman"/>
                <w:color w:val="000000" w:themeColor="text1"/>
                <w:lang w:val="uk-UA" w:eastAsia="ru-RU"/>
              </w:rPr>
              <w:t>10</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2D5C68">
            <w:pPr>
              <w:jc w:val="center"/>
              <w:rPr>
                <w:rFonts w:eastAsia="Times New Roman"/>
                <w:sz w:val="20"/>
                <w:szCs w:val="20"/>
                <w:lang w:val="uk-UA" w:eastAsia="ru-RU"/>
              </w:rPr>
            </w:pPr>
            <w:hyperlink r:id="rId12" w:history="1">
              <w:r w:rsidR="00326799" w:rsidRPr="00326799">
                <w:rPr>
                  <w:rStyle w:val="af5"/>
                  <w:rFonts w:ascii="Times New Roman" w:hAnsi="Times New Roman" w:cs="Times New Roman"/>
                  <w:color w:val="auto"/>
                  <w:lang w:val="uk-UA"/>
                </w:rPr>
                <w:t>www.obozrevatel.com</w:t>
              </w:r>
            </w:hyperlink>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11</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www.censor.net.ua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12</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www.lb.ua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 тиждень</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13</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www.depo.ua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14</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korrespondent.net</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15</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kp.ua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419"/>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16</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strana.ua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411"/>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17</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kurs.com.ua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18</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eizvestia.com</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19</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finance.ua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20</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minfin.com.ua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21</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liga.net</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22</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nv.ua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23</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price.ua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24</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ictv.ua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lang w:val="uk-UA" w:eastAsia="en-US"/>
              </w:rPr>
            </w:pPr>
            <w:r>
              <w:rPr>
                <w:lang w:val="uk-UA"/>
              </w:rPr>
              <w:t>25</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stb.ua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26</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5.ua</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27</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u w:val="single"/>
                <w:lang w:val="uk-UA" w:eastAsia="ru-RU"/>
              </w:rPr>
              <w:t>podrobnosti.ua</w:t>
            </w:r>
            <w:proofErr w:type="spellEnd"/>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28</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1plus1.ua</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29</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2D5C68">
            <w:pPr>
              <w:jc w:val="center"/>
              <w:rPr>
                <w:rFonts w:eastAsia="Times New Roman"/>
                <w:sz w:val="20"/>
                <w:szCs w:val="20"/>
                <w:lang w:val="uk-UA" w:eastAsia="ru-RU"/>
              </w:rPr>
            </w:pPr>
            <w:hyperlink r:id="rId13" w:history="1">
              <w:r w:rsidR="00326799" w:rsidRPr="00326799">
                <w:rPr>
                  <w:rStyle w:val="af5"/>
                  <w:rFonts w:ascii="Times New Roman" w:hAnsi="Times New Roman" w:cs="Times New Roman"/>
                  <w:color w:val="auto"/>
                  <w:lang w:val="uk-UA"/>
                </w:rPr>
                <w:t>www.olx.ua</w:t>
              </w:r>
            </w:hyperlink>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326799" w:rsidRDefault="00326799" w:rsidP="00AF5CFD">
            <w:pPr>
              <w:jc w:val="center"/>
              <w:rPr>
                <w:rFonts w:eastAsia="Times New Roman"/>
                <w:color w:val="000000"/>
                <w:lang w:val="uk-UA" w:eastAsia="ru-RU"/>
              </w:rPr>
            </w:pPr>
            <w:r>
              <w:rPr>
                <w:rFonts w:eastAsia="Times New Roman"/>
                <w:color w:val="000000"/>
                <w:lang w:val="uk-UA" w:eastAsia="ru-RU"/>
              </w:rPr>
              <w:t>30</w:t>
            </w:r>
          </w:p>
        </w:tc>
        <w:tc>
          <w:tcPr>
            <w:tcW w:w="2158" w:type="dxa"/>
            <w:tcBorders>
              <w:top w:val="nil"/>
              <w:left w:val="single" w:sz="4" w:space="0" w:color="auto"/>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u w:val="single"/>
                <w:lang w:val="uk-UA" w:eastAsia="ru-RU"/>
              </w:rPr>
              <w:t>www.ukr.net</w:t>
            </w:r>
          </w:p>
        </w:tc>
        <w:tc>
          <w:tcPr>
            <w:tcW w:w="2410" w:type="dxa"/>
            <w:tcBorders>
              <w:top w:val="nil"/>
              <w:left w:val="nil"/>
              <w:bottom w:val="single" w:sz="8" w:space="0" w:color="auto"/>
              <w:right w:val="single" w:sz="8" w:space="0" w:color="auto"/>
            </w:tcBorders>
            <w:noWrap/>
            <w:vAlign w:val="center"/>
            <w:hideMark/>
          </w:tcPr>
          <w:p w:rsidR="00326799" w:rsidRPr="00326799" w:rsidRDefault="00326799">
            <w:pPr>
              <w:jc w:val="center"/>
              <w:rPr>
                <w:rFonts w:eastAsia="Times New Roman"/>
                <w:sz w:val="20"/>
                <w:szCs w:val="20"/>
                <w:lang w:val="uk-UA" w:eastAsia="ru-RU"/>
              </w:rPr>
            </w:pPr>
            <w:r w:rsidRPr="00326799">
              <w:rPr>
                <w:rFonts w:eastAsia="Times New Roman"/>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326799" w:rsidRPr="00326799" w:rsidRDefault="00326799">
            <w:pPr>
              <w:jc w:val="center"/>
              <w:rPr>
                <w:rFonts w:eastAsia="Times New Roman"/>
                <w:sz w:val="20"/>
                <w:szCs w:val="20"/>
                <w:lang w:val="uk-UA" w:eastAsia="ru-RU"/>
              </w:rPr>
            </w:pPr>
            <w:proofErr w:type="spellStart"/>
            <w:r w:rsidRPr="00326799">
              <w:rPr>
                <w:rFonts w:eastAsia="Times New Roman"/>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326799" w:rsidRPr="00326799" w:rsidRDefault="00326799">
            <w:pPr>
              <w:jc w:val="center"/>
              <w:rPr>
                <w:rFonts w:eastAsia="Times New Roman"/>
                <w:sz w:val="20"/>
                <w:szCs w:val="20"/>
                <w:lang w:val="uk-UA" w:eastAsia="ru-RU"/>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Pr="00D86095" w:rsidRDefault="00326799" w:rsidP="00D86095">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w:t>
            </w:r>
            <w:r w:rsidR="00D86095">
              <w:rPr>
                <w:b/>
                <w:color w:val="000000"/>
                <w:sz w:val="20"/>
                <w:szCs w:val="20"/>
                <w:lang w:val="uk-UA"/>
              </w:rPr>
              <w:t xml:space="preserve">, </w:t>
            </w:r>
            <w:r>
              <w:rPr>
                <w:b/>
                <w:color w:val="000000"/>
                <w:sz w:val="20"/>
                <w:szCs w:val="20"/>
                <w:lang w:val="uk-UA"/>
              </w:rPr>
              <w:t>без 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Default="00326799">
            <w:pPr>
              <w:jc w:val="right"/>
              <w:rPr>
                <w:rFonts w:eastAsia="Times New Roman"/>
                <w:sz w:val="20"/>
                <w:szCs w:val="20"/>
                <w:lang w:val="uk-UA" w:eastAsia="ru-RU"/>
              </w:rPr>
            </w:pPr>
            <w:r>
              <w:rPr>
                <w:b/>
                <w:color w:val="000000"/>
                <w:sz w:val="20"/>
                <w:szCs w:val="20"/>
                <w:lang w:val="uk-UA"/>
              </w:rPr>
              <w:t>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Pr="00585BBE" w:rsidRDefault="00326799" w:rsidP="00585BBE">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w:t>
            </w:r>
            <w:r w:rsidR="00585BBE">
              <w:rPr>
                <w:b/>
                <w:color w:val="000000"/>
                <w:sz w:val="20"/>
                <w:szCs w:val="20"/>
                <w:lang w:val="uk-UA"/>
              </w:rPr>
              <w:t xml:space="preserve"> </w:t>
            </w:r>
            <w:r>
              <w:rPr>
                <w:b/>
                <w:color w:val="000000"/>
                <w:sz w:val="20"/>
                <w:szCs w:val="20"/>
                <w:lang w:val="uk-UA"/>
              </w:rPr>
              <w:t>з 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bl>
    <w:p w:rsidR="00F51E55" w:rsidRDefault="00F51E55">
      <w:pPr>
        <w:spacing w:line="276" w:lineRule="auto"/>
        <w:jc w:val="right"/>
        <w:rPr>
          <w:rFonts w:eastAsia="Calibri"/>
          <w:b/>
          <w:iCs/>
          <w:lang w:val="uk-UA" w:eastAsia="en-US"/>
        </w:rPr>
      </w:pPr>
    </w:p>
    <w:p w:rsidR="00AF5CFD" w:rsidRDefault="00AF5CFD" w:rsidP="00AF5CFD">
      <w:pPr>
        <w:ind w:firstLine="426"/>
        <w:jc w:val="both"/>
        <w:outlineLvl w:val="0"/>
        <w:rPr>
          <w:sz w:val="20"/>
          <w:szCs w:val="20"/>
          <w:lang w:val="uk-UA"/>
        </w:rPr>
      </w:pPr>
      <w:r>
        <w:rPr>
          <w:sz w:val="20"/>
          <w:szCs w:val="20"/>
          <w:lang w:val="uk-UA"/>
        </w:rPr>
        <w:t xml:space="preserve">М.П.** ___________________________________________ </w:t>
      </w:r>
    </w:p>
    <w:p w:rsidR="00AF5CFD" w:rsidRDefault="00AF5CFD" w:rsidP="00AF5CFD">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F5CFD" w:rsidRDefault="00AF5CFD" w:rsidP="00AF5CFD">
      <w:pPr>
        <w:ind w:firstLine="426"/>
        <w:rPr>
          <w:sz w:val="16"/>
          <w:szCs w:val="16"/>
          <w:lang w:val="uk-UA"/>
        </w:rPr>
      </w:pPr>
    </w:p>
    <w:p w:rsidR="00AF5CFD" w:rsidRDefault="00AF5CFD" w:rsidP="00326799">
      <w:pPr>
        <w:rPr>
          <w:sz w:val="16"/>
          <w:szCs w:val="16"/>
          <w:lang w:val="uk-UA"/>
        </w:rPr>
      </w:pPr>
    </w:p>
    <w:p w:rsidR="00AF5CFD" w:rsidRDefault="00AF5CFD" w:rsidP="00AF5CFD">
      <w:pPr>
        <w:jc w:val="both"/>
        <w:rPr>
          <w:i/>
          <w:iCs/>
          <w:sz w:val="20"/>
          <w:szCs w:val="20"/>
          <w:lang w:val="uk-UA"/>
        </w:rPr>
      </w:pPr>
      <w:r>
        <w:rPr>
          <w:i/>
          <w:iCs/>
          <w:sz w:val="20"/>
          <w:szCs w:val="20"/>
          <w:lang w:val="uk-UA"/>
        </w:rPr>
        <w:t>* у разі, якщо учасник є платником податку на додану вартість</w:t>
      </w:r>
    </w:p>
    <w:p w:rsidR="00894F60" w:rsidRPr="00524A8B" w:rsidRDefault="00AF5CFD" w:rsidP="00524A8B">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894F60" w:rsidRPr="006F413E" w:rsidRDefault="00894F60" w:rsidP="00894F60">
      <w:pPr>
        <w:spacing w:line="276" w:lineRule="auto"/>
        <w:jc w:val="right"/>
        <w:rPr>
          <w:rFonts w:eastAsia="Calibri"/>
          <w:b/>
          <w:i/>
          <w:lang w:val="uk-UA" w:eastAsia="ru-RU"/>
        </w:rPr>
      </w:pPr>
      <w:r w:rsidRPr="006F413E">
        <w:rPr>
          <w:rFonts w:eastAsia="Calibri"/>
          <w:b/>
          <w:i/>
          <w:lang w:val="uk-UA" w:eastAsia="ru-RU"/>
        </w:rPr>
        <w:t xml:space="preserve">Таблиця </w:t>
      </w:r>
      <w:r w:rsidR="00326799" w:rsidRPr="006F413E">
        <w:rPr>
          <w:rFonts w:eastAsia="Calibri"/>
          <w:b/>
          <w:i/>
          <w:lang w:val="uk-UA" w:eastAsia="ru-RU"/>
        </w:rPr>
        <w:t>2</w:t>
      </w:r>
    </w:p>
    <w:p w:rsidR="00894F60" w:rsidRPr="006F413E" w:rsidRDefault="00894F60" w:rsidP="00894F60">
      <w:pPr>
        <w:jc w:val="center"/>
        <w:rPr>
          <w:b/>
          <w:lang w:val="uk-UA"/>
        </w:rPr>
      </w:pPr>
      <w:proofErr w:type="spellStart"/>
      <w:r w:rsidRPr="006F413E">
        <w:rPr>
          <w:b/>
        </w:rPr>
        <w:t>Розрахунок</w:t>
      </w:r>
      <w:proofErr w:type="spellEnd"/>
      <w:r w:rsidRPr="006F413E">
        <w:rPr>
          <w:b/>
        </w:rPr>
        <w:t xml:space="preserve"> </w:t>
      </w:r>
      <w:proofErr w:type="spellStart"/>
      <w:r w:rsidRPr="006F413E">
        <w:rPr>
          <w:b/>
        </w:rPr>
        <w:t>вартості</w:t>
      </w:r>
      <w:proofErr w:type="spellEnd"/>
      <w:r w:rsidRPr="006F413E">
        <w:rPr>
          <w:b/>
        </w:rPr>
        <w:t xml:space="preserve"> </w:t>
      </w:r>
      <w:proofErr w:type="spellStart"/>
      <w:r w:rsidRPr="006F413E">
        <w:rPr>
          <w:b/>
        </w:rPr>
        <w:t>розміщення</w:t>
      </w:r>
      <w:proofErr w:type="spellEnd"/>
      <w:r w:rsidRPr="006F413E">
        <w:rPr>
          <w:b/>
        </w:rPr>
        <w:t xml:space="preserve"> </w:t>
      </w:r>
      <w:r w:rsidRPr="006F413E">
        <w:rPr>
          <w:b/>
          <w:lang w:val="uk-UA"/>
        </w:rPr>
        <w:t>рекламних</w:t>
      </w:r>
      <w:r w:rsidRPr="006F413E">
        <w:rPr>
          <w:b/>
        </w:rPr>
        <w:t xml:space="preserve"> </w:t>
      </w:r>
      <w:proofErr w:type="spellStart"/>
      <w:r w:rsidRPr="006F413E">
        <w:rPr>
          <w:b/>
        </w:rPr>
        <w:t>матеріалів</w:t>
      </w:r>
      <w:proofErr w:type="spellEnd"/>
      <w:r w:rsidR="00D86095" w:rsidRPr="006F413E">
        <w:rPr>
          <w:b/>
          <w:lang w:val="uk-UA"/>
        </w:rPr>
        <w:t xml:space="preserve"> у</w:t>
      </w:r>
    </w:p>
    <w:p w:rsidR="00D86095" w:rsidRPr="006F413E" w:rsidRDefault="00D86095" w:rsidP="00894F60">
      <w:pPr>
        <w:spacing w:line="276" w:lineRule="auto"/>
        <w:jc w:val="center"/>
        <w:rPr>
          <w:b/>
          <w:i/>
          <w:sz w:val="20"/>
          <w:szCs w:val="20"/>
          <w:lang w:val="uk-UA"/>
        </w:rPr>
      </w:pPr>
      <w:r w:rsidRPr="006F413E">
        <w:rPr>
          <w:rFonts w:eastAsia="Times New Roman"/>
          <w:b/>
          <w:lang w:val="uk-UA" w:eastAsia="ru-RU"/>
        </w:rPr>
        <w:t>вигляді відео на інтернет-сайтах</w:t>
      </w:r>
      <w:r w:rsidRPr="006F413E">
        <w:rPr>
          <w:b/>
          <w:i/>
          <w:sz w:val="20"/>
          <w:szCs w:val="20"/>
          <w:lang w:val="uk-UA"/>
        </w:rPr>
        <w:t xml:space="preserve"> </w:t>
      </w:r>
    </w:p>
    <w:p w:rsidR="00894F60" w:rsidRDefault="00894F60" w:rsidP="00894F60">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p w:rsidR="00894F60" w:rsidRDefault="00894F60" w:rsidP="00894F60">
      <w:pPr>
        <w:spacing w:line="276" w:lineRule="auto"/>
        <w:jc w:val="right"/>
        <w:rPr>
          <w:rFonts w:eastAsia="Calibri"/>
          <w:b/>
          <w:i/>
          <w:lang w:val="uk-UA" w:eastAsia="ru-RU"/>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101"/>
        <w:gridCol w:w="2360"/>
        <w:gridCol w:w="2495"/>
        <w:gridCol w:w="2441"/>
      </w:tblGrid>
      <w:tr w:rsidR="006F413E" w:rsidTr="006F413E">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Інтернет-сайт</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Формат розміщення</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b/>
                <w:bCs/>
                <w:color w:val="000000"/>
                <w:lang w:val="uk-UA" w:eastAsia="ru-RU"/>
              </w:rPr>
            </w:pPr>
            <w:proofErr w:type="spellStart"/>
            <w:r w:rsidRPr="00894F60">
              <w:rPr>
                <w:rFonts w:eastAsia="Times New Roman"/>
                <w:b/>
                <w:bCs/>
                <w:lang w:eastAsia="ru-RU"/>
              </w:rPr>
              <w:t>Вартість</w:t>
            </w:r>
            <w:proofErr w:type="spellEnd"/>
            <w:r w:rsidRPr="00894F60">
              <w:rPr>
                <w:rFonts w:eastAsia="Times New Roman"/>
                <w:b/>
                <w:bCs/>
                <w:lang w:eastAsia="ru-RU"/>
              </w:rPr>
              <w:t xml:space="preserve"> </w:t>
            </w:r>
            <w:proofErr w:type="spellStart"/>
            <w:r w:rsidRPr="00894F60">
              <w:rPr>
                <w:rFonts w:eastAsia="Times New Roman"/>
                <w:b/>
                <w:bCs/>
                <w:lang w:eastAsia="ru-RU"/>
              </w:rPr>
              <w:t>розміщення</w:t>
            </w:r>
            <w:proofErr w:type="spellEnd"/>
            <w:r w:rsidRPr="00894F60">
              <w:rPr>
                <w:rFonts w:eastAsia="Times New Roman"/>
                <w:b/>
                <w:bCs/>
                <w:lang w:eastAsia="ru-RU"/>
              </w:rPr>
              <w:t xml:space="preserve"> </w:t>
            </w:r>
            <w:proofErr w:type="spellStart"/>
            <w:r>
              <w:rPr>
                <w:rFonts w:eastAsia="Times New Roman"/>
                <w:b/>
                <w:bCs/>
                <w:lang w:eastAsia="ru-RU"/>
              </w:rPr>
              <w:t>рекламних</w:t>
            </w:r>
            <w:proofErr w:type="spellEnd"/>
            <w:r>
              <w:rPr>
                <w:rFonts w:eastAsia="Times New Roman"/>
                <w:b/>
                <w:bCs/>
                <w:lang w:eastAsia="ru-RU"/>
              </w:rPr>
              <w:t xml:space="preserve"> </w:t>
            </w:r>
            <w:proofErr w:type="spellStart"/>
            <w:r w:rsidRPr="00894F60">
              <w:rPr>
                <w:rFonts w:eastAsia="Times New Roman"/>
                <w:b/>
                <w:bCs/>
                <w:lang w:eastAsia="ru-RU"/>
              </w:rPr>
              <w:t>матеріалів</w:t>
            </w:r>
            <w:proofErr w:type="spellEnd"/>
            <w:r w:rsidRPr="00894F60">
              <w:rPr>
                <w:rFonts w:eastAsia="Times New Roman"/>
                <w:b/>
                <w:bCs/>
                <w:lang w:eastAsia="ru-RU"/>
              </w:rPr>
              <w:t xml:space="preserve">, </w:t>
            </w:r>
            <w:proofErr w:type="spellStart"/>
            <w:r>
              <w:rPr>
                <w:rFonts w:eastAsia="Times New Roman"/>
                <w:b/>
                <w:bCs/>
                <w:lang w:val="uk-UA" w:eastAsia="ru-RU"/>
              </w:rPr>
              <w:t>бе</w:t>
            </w:r>
            <w:proofErr w:type="spellEnd"/>
            <w:r w:rsidRPr="00894F60">
              <w:rPr>
                <w:rFonts w:eastAsia="Times New Roman"/>
                <w:b/>
                <w:bCs/>
                <w:lang w:eastAsia="ru-RU"/>
              </w:rPr>
              <w:t xml:space="preserve">з ПДВ, </w:t>
            </w:r>
            <w:proofErr w:type="spellStart"/>
            <w:r w:rsidRPr="00894F60">
              <w:rPr>
                <w:rFonts w:eastAsia="Times New Roman"/>
                <w:b/>
                <w:bCs/>
                <w:lang w:eastAsia="ru-RU"/>
              </w:rPr>
              <w:t>грн</w:t>
            </w:r>
            <w:proofErr w:type="spellEnd"/>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sz w:val="20"/>
                <w:szCs w:val="20"/>
                <w:u w:val="single"/>
                <w:lang w:val="uk-UA" w:eastAsia="ru-RU"/>
              </w:rPr>
              <w:t>megogo.net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42"/>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spacing w:after="160" w:line="256" w:lineRule="auto"/>
              <w:jc w:val="center"/>
              <w:rPr>
                <w:sz w:val="20"/>
                <w:szCs w:val="20"/>
                <w:u w:val="single"/>
                <w:lang w:val="uk-UA" w:eastAsia="en-US"/>
              </w:rPr>
            </w:pPr>
            <w:proofErr w:type="spellStart"/>
            <w:r w:rsidRPr="006F413E">
              <w:rPr>
                <w:sz w:val="20"/>
                <w:szCs w:val="20"/>
                <w:u w:val="single"/>
                <w:lang w:val="uk-UA"/>
              </w:rPr>
              <w:t>Censor.net.ua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Nv.ua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ovva.tv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sz w:val="20"/>
                <w:szCs w:val="20"/>
                <w:u w:val="single"/>
                <w:lang w:val="uk-UA" w:eastAsia="ru-RU"/>
              </w:rPr>
              <w:t>1plus1.ua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Tet.tv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Tsn.ua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sz w:val="20"/>
                <w:szCs w:val="20"/>
                <w:u w:val="single"/>
                <w:lang w:val="uk-UA" w:eastAsia="ru-RU"/>
              </w:rPr>
              <w:t>Unian.net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highlight w:val="yellow"/>
                <w:lang w:val="uk-UA" w:eastAsia="ru-RU"/>
              </w:rPr>
            </w:pPr>
            <w:r w:rsidRPr="006F413E">
              <w:rPr>
                <w:rFonts w:eastAsia="Times New Roman"/>
                <w:sz w:val="20"/>
                <w:szCs w:val="20"/>
                <w:u w:val="single"/>
                <w:lang w:val="uk-UA" w:eastAsia="ru-RU"/>
              </w:rPr>
              <w:t>youtube.com</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sz w:val="20"/>
                <w:szCs w:val="20"/>
                <w:lang w:val="uk-UA" w:eastAsia="ru-RU"/>
              </w:rPr>
              <w:t xml:space="preserve">За повний перегляд </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6F413E" w:rsidRPr="006F413E" w:rsidRDefault="006F413E">
            <w:pPr>
              <w:jc w:val="center"/>
              <w:rPr>
                <w:rFonts w:eastAsia="Times New Roman"/>
                <w:sz w:val="20"/>
                <w:szCs w:val="20"/>
                <w:highlight w:val="yellow"/>
                <w:lang w:val="uk-UA" w:eastAsia="ru-RU"/>
              </w:rPr>
            </w:pPr>
            <w:r w:rsidRPr="006F413E">
              <w:rPr>
                <w:rFonts w:eastAsia="Times New Roman"/>
                <w:sz w:val="20"/>
                <w:szCs w:val="20"/>
                <w:u w:val="single"/>
                <w:lang w:val="uk-UA" w:eastAsia="ru-RU"/>
              </w:rPr>
              <w:t>Ukr.net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kanalukraina.tv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meta.ua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segodnya.ua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stb.ua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Ictv.ua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18</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Novy.tv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fakty.com.ua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21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proofErr w:type="spellStart"/>
            <w:r w:rsidRPr="006F413E">
              <w:rPr>
                <w:rFonts w:eastAsia="Times New Roman"/>
                <w:sz w:val="20"/>
                <w:szCs w:val="20"/>
                <w:u w:val="single"/>
                <w:lang w:val="uk-UA" w:eastAsia="ru-RU"/>
              </w:rPr>
              <w:t>Podrobnosti.ua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22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sz w:val="20"/>
                <w:szCs w:val="20"/>
                <w:u w:val="single"/>
                <w:lang w:val="uk-UA" w:eastAsia="ru-RU"/>
              </w:rPr>
              <w:t>24tv.ua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2D5C68"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23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rPr>
                <w:rFonts w:eastAsia="Times New Roman"/>
                <w:sz w:val="20"/>
                <w:szCs w:val="20"/>
                <w:lang w:val="uk-UA" w:eastAsia="ru-RU"/>
              </w:rPr>
            </w:pPr>
            <w:proofErr w:type="spellStart"/>
            <w:r w:rsidRPr="006F413E">
              <w:rPr>
                <w:rFonts w:eastAsia="Times New Roman"/>
                <w:sz w:val="20"/>
                <w:szCs w:val="20"/>
                <w:u w:val="single"/>
                <w:lang w:val="uk-UA" w:eastAsia="ru-RU"/>
              </w:rPr>
              <w:t>www.tvzavr.ua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Pr="006F413E" w:rsidRDefault="006F413E">
            <w:pPr>
              <w:jc w:val="center"/>
              <w:rPr>
                <w:rFonts w:eastAsia="Times New Roman"/>
                <w:sz w:val="20"/>
                <w:szCs w:val="20"/>
                <w:lang w:val="uk-UA" w:eastAsia="ru-RU"/>
              </w:rPr>
            </w:pPr>
            <w:r w:rsidRPr="006F413E">
              <w:rPr>
                <w:rFonts w:eastAsia="Times New Roman"/>
                <w:color w:val="000000"/>
                <w:sz w:val="20"/>
                <w:szCs w:val="20"/>
                <w:lang w:val="uk-UA" w:eastAsia="ru-RU"/>
              </w:rPr>
              <w:t>Відео 30 секунд (</w:t>
            </w:r>
            <w:proofErr w:type="spellStart"/>
            <w:r w:rsidRPr="006F413E">
              <w:rPr>
                <w:rFonts w:eastAsia="Times New Roman"/>
                <w:color w:val="000000"/>
                <w:sz w:val="20"/>
                <w:szCs w:val="20"/>
                <w:lang w:val="uk-UA" w:eastAsia="ru-RU"/>
              </w:rPr>
              <w:t>.avi</w:t>
            </w:r>
            <w:proofErr w:type="spellEnd"/>
            <w:r w:rsidRPr="006F413E">
              <w:rPr>
                <w:rFonts w:eastAsia="Times New Roman"/>
                <w:color w:val="000000"/>
                <w:sz w:val="20"/>
                <w:szCs w:val="20"/>
                <w:lang w:val="uk-UA" w:eastAsia="ru-RU"/>
              </w:rPr>
              <w:t xml:space="preserve"> .mp4 </w:t>
            </w:r>
            <w:proofErr w:type="spellStart"/>
            <w:r w:rsidRPr="006F413E">
              <w:rPr>
                <w:rFonts w:eastAsia="Times New Roman"/>
                <w:color w:val="000000"/>
                <w:sz w:val="20"/>
                <w:szCs w:val="20"/>
                <w:lang w:val="uk-UA" w:eastAsia="ru-RU"/>
              </w:rPr>
              <w:t>.mov</w:t>
            </w:r>
            <w:proofErr w:type="spellEnd"/>
            <w:r w:rsidRPr="006F413E">
              <w:rPr>
                <w:rFonts w:eastAsia="Times New Roman"/>
                <w:color w:val="000000"/>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Pr="006F413E" w:rsidRDefault="006F413E" w:rsidP="006F413E">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6F413E" w:rsidRPr="006F413E" w:rsidRDefault="006F413E" w:rsidP="006F413E">
            <w:pPr>
              <w:spacing w:line="276" w:lineRule="auto"/>
              <w:jc w:val="right"/>
              <w:rPr>
                <w:i/>
                <w:sz w:val="20"/>
                <w:szCs w:val="20"/>
                <w:lang w:val="uk-UA"/>
              </w:rPr>
            </w:pPr>
            <w:r w:rsidRPr="006F413E">
              <w:rPr>
                <w:rFonts w:eastAsia="Times New Roman"/>
                <w:b/>
                <w:sz w:val="20"/>
                <w:szCs w:val="20"/>
                <w:lang w:val="uk-UA" w:eastAsia="ru-RU"/>
              </w:rPr>
              <w:t>вигляді відео на інтернет-сайтах</w:t>
            </w:r>
            <w:r w:rsidRPr="006F413E">
              <w:rPr>
                <w:b/>
                <w:i/>
                <w:sz w:val="20"/>
                <w:szCs w:val="20"/>
                <w:lang w:val="uk-UA"/>
              </w:rPr>
              <w:t xml:space="preserve"> </w:t>
            </w:r>
            <w:r w:rsidRPr="006F413E">
              <w:rPr>
                <w:b/>
                <w:color w:val="000000"/>
                <w:sz w:val="20"/>
                <w:szCs w:val="20"/>
                <w:lang w:val="uk-UA"/>
              </w:rPr>
              <w:t>без 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Default="006F413E" w:rsidP="009A5D47">
            <w:pPr>
              <w:jc w:val="right"/>
              <w:rPr>
                <w:rFonts w:eastAsia="Times New Roman"/>
                <w:sz w:val="20"/>
                <w:szCs w:val="20"/>
                <w:lang w:val="uk-UA" w:eastAsia="ru-RU"/>
              </w:rPr>
            </w:pPr>
            <w:r>
              <w:rPr>
                <w:b/>
                <w:color w:val="000000"/>
                <w:sz w:val="20"/>
                <w:szCs w:val="20"/>
                <w:lang w:val="uk-UA"/>
              </w:rPr>
              <w:t>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Pr="006F413E" w:rsidRDefault="006F413E" w:rsidP="006F413E">
            <w:pPr>
              <w:jc w:val="right"/>
              <w:rPr>
                <w:b/>
                <w:sz w:val="20"/>
                <w:szCs w:val="20"/>
                <w:lang w:val="uk-UA"/>
              </w:rPr>
            </w:pPr>
            <w:r w:rsidRPr="006F413E">
              <w:rPr>
                <w:b/>
                <w:color w:val="000000"/>
                <w:sz w:val="20"/>
                <w:szCs w:val="20"/>
                <w:lang w:val="uk-UA"/>
              </w:rPr>
              <w:lastRenderedPageBreak/>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6F413E" w:rsidRDefault="006F413E" w:rsidP="006F413E">
            <w:pPr>
              <w:jc w:val="right"/>
              <w:rPr>
                <w:b/>
                <w:color w:val="000000"/>
                <w:sz w:val="20"/>
                <w:szCs w:val="20"/>
                <w:lang w:val="uk-UA"/>
              </w:rPr>
            </w:pPr>
            <w:r w:rsidRPr="006F413E">
              <w:rPr>
                <w:rFonts w:eastAsia="Times New Roman"/>
                <w:b/>
                <w:sz w:val="20"/>
                <w:szCs w:val="20"/>
                <w:lang w:val="uk-UA" w:eastAsia="ru-RU"/>
              </w:rPr>
              <w:t>вигляді відео на інтернет-сайтах</w:t>
            </w:r>
            <w:r>
              <w:rPr>
                <w:b/>
                <w:color w:val="000000"/>
                <w:sz w:val="20"/>
                <w:szCs w:val="20"/>
                <w:lang w:val="uk-UA"/>
              </w:rPr>
              <w:t>,</w:t>
            </w:r>
          </w:p>
          <w:p w:rsidR="006F413E" w:rsidRDefault="006F413E" w:rsidP="009A5D47">
            <w:pPr>
              <w:jc w:val="right"/>
              <w:rPr>
                <w:rFonts w:eastAsia="Times New Roman"/>
                <w:sz w:val="20"/>
                <w:szCs w:val="20"/>
                <w:lang w:val="uk-UA" w:eastAsia="ru-RU"/>
              </w:rPr>
            </w:pPr>
            <w:r>
              <w:rPr>
                <w:b/>
                <w:color w:val="000000"/>
                <w:sz w:val="20"/>
                <w:szCs w:val="20"/>
                <w:lang w:val="uk-UA"/>
              </w:rPr>
              <w:t>з 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bl>
    <w:p w:rsidR="0075407F" w:rsidRDefault="0075407F" w:rsidP="006F413E">
      <w:pPr>
        <w:spacing w:line="276" w:lineRule="auto"/>
        <w:rPr>
          <w:rFonts w:eastAsia="Calibri"/>
          <w:b/>
          <w:i/>
          <w:lang w:val="uk-UA" w:eastAsia="ru-RU"/>
        </w:rPr>
      </w:pPr>
    </w:p>
    <w:p w:rsidR="0075407F" w:rsidRDefault="0075407F" w:rsidP="0075407F">
      <w:pPr>
        <w:ind w:firstLine="426"/>
        <w:jc w:val="both"/>
        <w:outlineLvl w:val="0"/>
        <w:rPr>
          <w:sz w:val="20"/>
          <w:szCs w:val="20"/>
          <w:lang w:val="uk-UA"/>
        </w:rPr>
      </w:pPr>
      <w:r>
        <w:rPr>
          <w:sz w:val="20"/>
          <w:szCs w:val="20"/>
          <w:lang w:val="uk-UA"/>
        </w:rPr>
        <w:t xml:space="preserve">  М.П.** ___________________________________________ </w:t>
      </w:r>
    </w:p>
    <w:p w:rsidR="0075407F" w:rsidRDefault="0075407F" w:rsidP="0075407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jc w:val="both"/>
        <w:rPr>
          <w:i/>
          <w:iCs/>
          <w:sz w:val="20"/>
          <w:szCs w:val="20"/>
          <w:lang w:val="uk-UA"/>
        </w:rPr>
      </w:pPr>
      <w:r>
        <w:rPr>
          <w:i/>
          <w:iCs/>
          <w:sz w:val="20"/>
          <w:szCs w:val="20"/>
          <w:lang w:val="uk-UA"/>
        </w:rPr>
        <w:t>* у разі, якщо учасник є платником податку на додану вартість</w:t>
      </w:r>
    </w:p>
    <w:p w:rsidR="0075407F" w:rsidRDefault="0075407F" w:rsidP="0075407F">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6F413E" w:rsidRDefault="006F413E" w:rsidP="0075407F">
      <w:pPr>
        <w:jc w:val="both"/>
        <w:rPr>
          <w:i/>
          <w:sz w:val="20"/>
          <w:szCs w:val="20"/>
          <w:lang w:val="uk-UA"/>
        </w:rPr>
      </w:pPr>
    </w:p>
    <w:p w:rsidR="006F413E" w:rsidRDefault="006F413E" w:rsidP="0075407F">
      <w:pPr>
        <w:jc w:val="both"/>
        <w:rPr>
          <w:i/>
          <w:sz w:val="20"/>
          <w:szCs w:val="20"/>
          <w:lang w:val="uk-UA"/>
        </w:rPr>
      </w:pPr>
    </w:p>
    <w:p w:rsidR="006F413E" w:rsidRPr="006F413E" w:rsidRDefault="006F413E" w:rsidP="006F413E">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3</w:t>
      </w:r>
    </w:p>
    <w:p w:rsidR="006F413E" w:rsidRDefault="006F413E" w:rsidP="006F413E">
      <w:pPr>
        <w:jc w:val="center"/>
        <w:rPr>
          <w:rFonts w:eastAsia="Times New Roman"/>
          <w:b/>
          <w:lang w:val="uk-UA" w:eastAsia="ru-RU"/>
        </w:rPr>
      </w:pPr>
      <w:r w:rsidRPr="006F413E">
        <w:rPr>
          <w:b/>
          <w:lang w:val="uk-UA"/>
        </w:rPr>
        <w:t xml:space="preserve">Розрахунок вартості розміщення </w:t>
      </w:r>
      <w:r w:rsidRPr="006F413E">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p w:rsidR="006F413E" w:rsidRDefault="006F413E" w:rsidP="006F413E">
      <w:pPr>
        <w:jc w:val="center"/>
        <w:rPr>
          <w:rFonts w:eastAsia="Calibri"/>
          <w:b/>
          <w:i/>
          <w:lang w:val="uk-UA" w:eastAsia="ru-RU"/>
        </w:rPr>
      </w:pPr>
      <w:r w:rsidRPr="006F413E">
        <w:rPr>
          <w:i/>
          <w:sz w:val="20"/>
          <w:szCs w:val="20"/>
          <w:lang w:val="uk-UA"/>
        </w:rPr>
        <w:t xml:space="preserve"> (заповнюється Учасником процедури закупівлі та є невід’ємною частиною Пропозиції торгів щодо ціни)</w:t>
      </w:r>
    </w:p>
    <w:p w:rsidR="006F413E" w:rsidRDefault="006F413E" w:rsidP="0075407F">
      <w:pPr>
        <w:jc w:val="both"/>
        <w:rPr>
          <w:i/>
          <w:sz w:val="20"/>
          <w:szCs w:val="20"/>
          <w:lang w:val="uk-UA"/>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252"/>
      </w:tblGrid>
      <w:tr w:rsidR="006F413E" w:rsidTr="006F413E">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b/>
                <w:bCs/>
                <w:color w:val="00000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F413E" w:rsidRDefault="006F413E" w:rsidP="006F413E">
            <w:pPr>
              <w:jc w:val="center"/>
              <w:rPr>
                <w:rFonts w:eastAsia="Times New Roman"/>
                <w:b/>
                <w:bCs/>
                <w:color w:val="000000"/>
                <w:lang w:val="uk-UA" w:eastAsia="ru-RU"/>
              </w:rPr>
            </w:pPr>
            <w:proofErr w:type="spellStart"/>
            <w:r w:rsidRPr="00894F60">
              <w:rPr>
                <w:rFonts w:eastAsia="Times New Roman"/>
                <w:b/>
                <w:bCs/>
                <w:lang w:eastAsia="ru-RU"/>
              </w:rPr>
              <w:t>Вартість</w:t>
            </w:r>
            <w:proofErr w:type="spellEnd"/>
            <w:r w:rsidRPr="00894F60">
              <w:rPr>
                <w:rFonts w:eastAsia="Times New Roman"/>
                <w:b/>
                <w:bCs/>
                <w:lang w:eastAsia="ru-RU"/>
              </w:rPr>
              <w:t xml:space="preserve"> </w:t>
            </w:r>
            <w:proofErr w:type="spellStart"/>
            <w:r w:rsidRPr="00894F60">
              <w:rPr>
                <w:rFonts w:eastAsia="Times New Roman"/>
                <w:b/>
                <w:bCs/>
                <w:lang w:eastAsia="ru-RU"/>
              </w:rPr>
              <w:t>розміщення</w:t>
            </w:r>
            <w:proofErr w:type="spellEnd"/>
            <w:r w:rsidRPr="00894F60">
              <w:rPr>
                <w:rFonts w:eastAsia="Times New Roman"/>
                <w:b/>
                <w:bCs/>
                <w:lang w:eastAsia="ru-RU"/>
              </w:rPr>
              <w:t xml:space="preserve"> </w:t>
            </w:r>
            <w:proofErr w:type="spellStart"/>
            <w:r>
              <w:rPr>
                <w:rFonts w:eastAsia="Times New Roman"/>
                <w:b/>
                <w:bCs/>
                <w:lang w:eastAsia="ru-RU"/>
              </w:rPr>
              <w:t>рекламних</w:t>
            </w:r>
            <w:proofErr w:type="spellEnd"/>
            <w:r>
              <w:rPr>
                <w:rFonts w:eastAsia="Times New Roman"/>
                <w:b/>
                <w:bCs/>
                <w:lang w:eastAsia="ru-RU"/>
              </w:rPr>
              <w:t xml:space="preserve"> </w:t>
            </w:r>
            <w:proofErr w:type="spellStart"/>
            <w:r w:rsidRPr="00894F60">
              <w:rPr>
                <w:rFonts w:eastAsia="Times New Roman"/>
                <w:b/>
                <w:bCs/>
                <w:lang w:eastAsia="ru-RU"/>
              </w:rPr>
              <w:t>матеріалів</w:t>
            </w:r>
            <w:proofErr w:type="spellEnd"/>
            <w:r w:rsidRPr="00894F60">
              <w:rPr>
                <w:rFonts w:eastAsia="Times New Roman"/>
                <w:b/>
                <w:bCs/>
                <w:lang w:eastAsia="ru-RU"/>
              </w:rPr>
              <w:t xml:space="preserve">, </w:t>
            </w:r>
            <w:proofErr w:type="spellStart"/>
            <w:r>
              <w:rPr>
                <w:rFonts w:eastAsia="Times New Roman"/>
                <w:b/>
                <w:bCs/>
                <w:lang w:val="uk-UA" w:eastAsia="ru-RU"/>
              </w:rPr>
              <w:t>бе</w:t>
            </w:r>
            <w:proofErr w:type="spellEnd"/>
            <w:r w:rsidRPr="00894F60">
              <w:rPr>
                <w:rFonts w:eastAsia="Times New Roman"/>
                <w:b/>
                <w:bCs/>
                <w:lang w:eastAsia="ru-RU"/>
              </w:rPr>
              <w:t xml:space="preserve">з ПДВ, </w:t>
            </w:r>
            <w:proofErr w:type="spellStart"/>
            <w:r w:rsidRPr="00894F60">
              <w:rPr>
                <w:rFonts w:eastAsia="Times New Roman"/>
                <w:b/>
                <w:bCs/>
                <w:lang w:eastAsia="ru-RU"/>
              </w:rPr>
              <w:t>грн</w:t>
            </w:r>
            <w:proofErr w:type="spellEnd"/>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Пошукова реклама </w:t>
            </w:r>
            <w:proofErr w:type="spellStart"/>
            <w:r>
              <w:rPr>
                <w:rFonts w:eastAsia="Times New Roman"/>
                <w:color w:val="000000"/>
                <w:lang w:val="uk-UA" w:eastAsia="ru-RU"/>
              </w:rPr>
              <w:t>Google.com.ua</w:t>
            </w:r>
            <w:proofErr w:type="spellEnd"/>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RPr="006F413E" w:rsidTr="006F413E">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Контекстно-медійна мережа </w:t>
            </w:r>
            <w:proofErr w:type="spellStart"/>
            <w:r>
              <w:rPr>
                <w:rFonts w:eastAsia="Times New Roman"/>
                <w:color w:val="000000"/>
                <w:lang w:val="uk-UA" w:eastAsia="ru-RU"/>
              </w:rPr>
              <w:t>Google</w:t>
            </w:r>
            <w:proofErr w:type="spellEnd"/>
            <w:r>
              <w:rPr>
                <w:rFonts w:eastAsia="Times New Roman"/>
                <w:color w:val="000000"/>
                <w:lang w:val="uk-UA" w:eastAsia="ru-RU"/>
              </w:rPr>
              <w:t xml:space="preserve">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Facebook.com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Instagram.com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Default="006F413E">
            <w:pPr>
              <w:rPr>
                <w:rFonts w:eastAsia="Times New Roman"/>
                <w:lang w:val="uk-UA" w:eastAsia="ru-RU"/>
              </w:rPr>
            </w:pPr>
          </w:p>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1000 переглядів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6F413E" w:rsidRPr="006F413E" w:rsidRDefault="006F413E" w:rsidP="006F413E">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p>
          <w:p w:rsidR="006F413E" w:rsidRDefault="006F413E" w:rsidP="006F413E">
            <w:pPr>
              <w:jc w:val="right"/>
              <w:rPr>
                <w:rFonts w:eastAsia="Times New Roman"/>
                <w:color w:val="000000"/>
                <w:lang w:val="uk-UA" w:eastAsia="ru-RU"/>
              </w:rPr>
            </w:pPr>
            <w:r w:rsidRPr="006F413E">
              <w:rPr>
                <w:b/>
                <w:i/>
                <w:sz w:val="20"/>
                <w:szCs w:val="20"/>
                <w:lang w:val="uk-UA"/>
              </w:rPr>
              <w:t xml:space="preserve"> </w:t>
            </w:r>
            <w:r w:rsidRPr="006F413E">
              <w:rPr>
                <w:b/>
                <w:color w:val="000000"/>
                <w:sz w:val="20"/>
                <w:szCs w:val="20"/>
                <w:lang w:val="uk-UA"/>
              </w:rPr>
              <w:t xml:space="preserve">без ПДВ, </w:t>
            </w:r>
            <w:proofErr w:type="spellStart"/>
            <w:r w:rsidRPr="006F413E">
              <w:rPr>
                <w:b/>
                <w:color w:val="000000"/>
                <w:sz w:val="20"/>
                <w:szCs w:val="20"/>
                <w:lang w:val="uk-UA"/>
              </w:rPr>
              <w:t>грн</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Default="006F413E" w:rsidP="009A5D47">
            <w:pPr>
              <w:jc w:val="right"/>
              <w:rPr>
                <w:rFonts w:eastAsia="Times New Roman"/>
                <w:sz w:val="20"/>
                <w:szCs w:val="20"/>
                <w:lang w:val="uk-UA" w:eastAsia="ru-RU"/>
              </w:rPr>
            </w:pPr>
            <w:r>
              <w:rPr>
                <w:b/>
                <w:color w:val="000000"/>
                <w:sz w:val="20"/>
                <w:szCs w:val="20"/>
                <w:lang w:val="uk-UA"/>
              </w:rPr>
              <w:t>ПДВ*, грн.</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Pr="006F413E" w:rsidRDefault="006F413E" w:rsidP="006F413E">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r>
              <w:rPr>
                <w:b/>
                <w:color w:val="000000"/>
                <w:sz w:val="20"/>
                <w:szCs w:val="20"/>
                <w:lang w:val="uk-UA"/>
              </w:rPr>
              <w:t>,</w:t>
            </w:r>
          </w:p>
          <w:p w:rsidR="006F413E" w:rsidRDefault="006F413E" w:rsidP="009A5D47">
            <w:pPr>
              <w:jc w:val="right"/>
              <w:rPr>
                <w:rFonts w:eastAsia="Times New Roman"/>
                <w:sz w:val="20"/>
                <w:szCs w:val="20"/>
                <w:lang w:val="uk-UA" w:eastAsia="ru-RU"/>
              </w:rPr>
            </w:pPr>
            <w:r>
              <w:rPr>
                <w:b/>
                <w:color w:val="000000"/>
                <w:sz w:val="20"/>
                <w:szCs w:val="20"/>
                <w:lang w:val="uk-UA"/>
              </w:rPr>
              <w:t>з ПДВ*, грн.</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bl>
    <w:p w:rsidR="006F413E" w:rsidRDefault="006F413E" w:rsidP="006F413E">
      <w:pPr>
        <w:ind w:firstLine="426"/>
        <w:jc w:val="both"/>
        <w:outlineLvl w:val="0"/>
        <w:rPr>
          <w:sz w:val="20"/>
          <w:szCs w:val="20"/>
          <w:lang w:val="uk-UA"/>
        </w:rPr>
      </w:pPr>
      <w:r>
        <w:rPr>
          <w:sz w:val="20"/>
          <w:szCs w:val="20"/>
          <w:lang w:val="uk-UA"/>
        </w:rPr>
        <w:t xml:space="preserve">  </w:t>
      </w:r>
    </w:p>
    <w:p w:rsidR="006F413E" w:rsidRDefault="006F413E" w:rsidP="006F413E">
      <w:pPr>
        <w:ind w:firstLine="426"/>
        <w:jc w:val="both"/>
        <w:outlineLvl w:val="0"/>
        <w:rPr>
          <w:sz w:val="20"/>
          <w:szCs w:val="20"/>
          <w:lang w:val="uk-UA"/>
        </w:rPr>
      </w:pPr>
      <w:r>
        <w:rPr>
          <w:sz w:val="20"/>
          <w:szCs w:val="20"/>
          <w:lang w:val="uk-UA"/>
        </w:rPr>
        <w:t xml:space="preserve">М.П.** ___________________________________________ </w:t>
      </w:r>
    </w:p>
    <w:p w:rsidR="006F413E" w:rsidRDefault="006F413E" w:rsidP="006F413E">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6F413E" w:rsidRDefault="006F413E" w:rsidP="006F413E">
      <w:pPr>
        <w:ind w:firstLine="426"/>
        <w:rPr>
          <w:sz w:val="16"/>
          <w:szCs w:val="16"/>
          <w:lang w:val="uk-UA"/>
        </w:rPr>
      </w:pPr>
    </w:p>
    <w:p w:rsidR="006F413E" w:rsidRDefault="006F413E" w:rsidP="006F413E">
      <w:pPr>
        <w:ind w:firstLine="426"/>
        <w:rPr>
          <w:sz w:val="16"/>
          <w:szCs w:val="16"/>
          <w:lang w:val="uk-UA"/>
        </w:rPr>
      </w:pPr>
    </w:p>
    <w:p w:rsidR="006F413E" w:rsidRDefault="006F413E" w:rsidP="006F413E">
      <w:pPr>
        <w:ind w:firstLine="426"/>
        <w:rPr>
          <w:sz w:val="16"/>
          <w:szCs w:val="16"/>
          <w:lang w:val="uk-UA"/>
        </w:rPr>
      </w:pPr>
    </w:p>
    <w:p w:rsidR="006F413E" w:rsidRDefault="006F413E" w:rsidP="006F413E">
      <w:pPr>
        <w:jc w:val="both"/>
        <w:rPr>
          <w:i/>
          <w:iCs/>
          <w:sz w:val="20"/>
          <w:szCs w:val="20"/>
          <w:lang w:val="uk-UA"/>
        </w:rPr>
      </w:pPr>
      <w:r>
        <w:rPr>
          <w:i/>
          <w:iCs/>
          <w:sz w:val="20"/>
          <w:szCs w:val="20"/>
          <w:lang w:val="uk-UA"/>
        </w:rPr>
        <w:t>* у разі, якщо учасник є платником податку на додану вартість</w:t>
      </w:r>
    </w:p>
    <w:p w:rsidR="006F413E" w:rsidRDefault="006F413E" w:rsidP="006F413E">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6F413E" w:rsidRPr="006F413E" w:rsidRDefault="006F413E" w:rsidP="0075407F">
      <w:pPr>
        <w:jc w:val="both"/>
        <w:rPr>
          <w:i/>
          <w:iCs/>
          <w:sz w:val="20"/>
          <w:szCs w:val="20"/>
          <w:lang w:val="uk-UA"/>
        </w:rPr>
      </w:pPr>
    </w:p>
    <w:p w:rsidR="0075407F" w:rsidRDefault="0075407F">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 xml:space="preserve">(вказати не менше </w:t>
      </w:r>
      <w:r w:rsidR="001C5265">
        <w:rPr>
          <w:lang w:val="uk-UA"/>
        </w:rPr>
        <w:t>двох</w:t>
      </w:r>
      <w:r w:rsidR="00AF785D">
        <w:rPr>
          <w:lang w:val="uk-UA"/>
        </w:rPr>
        <w:t xml:space="preserve"> дого</w:t>
      </w:r>
      <w:r w:rsidR="00FB7EB7">
        <w:rPr>
          <w:lang w:val="uk-UA"/>
        </w:rPr>
        <w:t>ворів</w:t>
      </w:r>
      <w:r w:rsidR="001C5265">
        <w:rPr>
          <w:lang w:val="uk-UA"/>
        </w:rPr>
        <w:t xml:space="preserve"> </w:t>
      </w:r>
      <w:r w:rsidR="001C5265">
        <w:rPr>
          <w:lang w:val="uk-UA" w:eastAsia="ru-RU"/>
        </w:rPr>
        <w:t>із зазначенням предмету договору, номеру та дати укладання договору, назви та адреси контрагента, ПІБ та телефони контактних осіб контрагента</w:t>
      </w:r>
      <w:r w:rsidR="00FB7EB7">
        <w:rPr>
          <w:lang w:val="uk-UA"/>
        </w:rPr>
        <w:t>)</w:t>
      </w:r>
      <w:r w:rsidR="001C5265">
        <w:rPr>
          <w:lang w:val="uk-UA"/>
        </w:rPr>
        <w:t>. Підтвердити копіями позитивних листів-відгуків відповідно до довідки</w:t>
      </w:r>
      <w:r w:rsidR="00FB7EB7">
        <w:rPr>
          <w:lang w:val="uk-UA"/>
        </w:rPr>
        <w:t>.</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lastRenderedPageBreak/>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0856CB" w:rsidRPr="001730DE" w:rsidRDefault="000856CB" w:rsidP="000856CB">
      <w:pPr>
        <w:ind w:firstLine="567"/>
        <w:jc w:val="center"/>
        <w:rPr>
          <w:rFonts w:eastAsia="Calibri"/>
        </w:rPr>
      </w:pPr>
      <w:proofErr w:type="spellStart"/>
      <w:r w:rsidRPr="001730DE">
        <w:t>Рекламн</w:t>
      </w:r>
      <w:r w:rsidRPr="001730DE">
        <w:rPr>
          <w:lang w:val="uk-UA"/>
        </w:rPr>
        <w:t>их</w:t>
      </w:r>
      <w:proofErr w:type="spellEnd"/>
      <w:r w:rsidRPr="001730DE">
        <w:t xml:space="preserve"> </w:t>
      </w:r>
      <w:r>
        <w:rPr>
          <w:lang w:val="uk-UA"/>
        </w:rPr>
        <w:t xml:space="preserve">та маркетингових </w:t>
      </w:r>
      <w:proofErr w:type="spellStart"/>
      <w:r w:rsidRPr="001730DE">
        <w:t>послуг</w:t>
      </w:r>
      <w:proofErr w:type="spellEnd"/>
      <w:r w:rsidRPr="001730DE">
        <w:t xml:space="preserve"> (</w:t>
      </w:r>
      <w:proofErr w:type="spellStart"/>
      <w:r w:rsidRPr="001730DE">
        <w:rPr>
          <w:color w:val="000000"/>
        </w:rPr>
        <w:t>розміщення</w:t>
      </w:r>
      <w:proofErr w:type="spellEnd"/>
      <w:r w:rsidRPr="001730DE">
        <w:rPr>
          <w:color w:val="000000"/>
        </w:rPr>
        <w:t xml:space="preserve"> </w:t>
      </w:r>
      <w:proofErr w:type="spellStart"/>
      <w:r w:rsidRPr="001730DE">
        <w:rPr>
          <w:color w:val="000000"/>
        </w:rPr>
        <w:t>рекламних</w:t>
      </w:r>
      <w:proofErr w:type="spellEnd"/>
      <w:r w:rsidRPr="001730DE">
        <w:rPr>
          <w:color w:val="000000"/>
        </w:rPr>
        <w:t xml:space="preserve"> </w:t>
      </w:r>
      <w:proofErr w:type="spellStart"/>
      <w:r w:rsidRPr="001730DE">
        <w:rPr>
          <w:color w:val="000000"/>
        </w:rPr>
        <w:t>матеріалів</w:t>
      </w:r>
      <w:proofErr w:type="spellEnd"/>
      <w:r w:rsidRPr="001730DE">
        <w:rPr>
          <w:color w:val="000000"/>
        </w:rPr>
        <w:t xml:space="preserve"> </w:t>
      </w:r>
      <w:r>
        <w:rPr>
          <w:color w:val="000000"/>
          <w:lang w:val="uk-UA"/>
        </w:rPr>
        <w:t>в Інтернеті</w:t>
      </w:r>
      <w:r w:rsidRPr="001730DE">
        <w:rPr>
          <w:color w:val="000000"/>
        </w:rPr>
        <w:t>)</w:t>
      </w:r>
    </w:p>
    <w:p w:rsidR="000856CB" w:rsidRPr="001730DE" w:rsidRDefault="000856CB" w:rsidP="000856CB">
      <w:pPr>
        <w:ind w:firstLine="426"/>
        <w:jc w:val="center"/>
        <w:outlineLvl w:val="0"/>
        <w:rPr>
          <w:color w:val="000000" w:themeColor="text1"/>
          <w:lang w:eastAsia="ru-RU"/>
        </w:rPr>
      </w:pPr>
    </w:p>
    <w:p w:rsidR="000856CB" w:rsidRPr="000856CB" w:rsidRDefault="000856CB" w:rsidP="000856CB">
      <w:pPr>
        <w:jc w:val="center"/>
        <w:rPr>
          <w:rFonts w:eastAsia="Times New Roman"/>
          <w:b/>
          <w:u w:val="single"/>
          <w:lang w:val="uk-UA" w:eastAsia="ru-RU"/>
        </w:rPr>
      </w:pPr>
      <w:r w:rsidRPr="000856CB">
        <w:rPr>
          <w:rFonts w:eastAsia="Times New Roman"/>
          <w:b/>
          <w:u w:val="single"/>
          <w:lang w:val="uk-UA" w:eastAsia="ru-RU"/>
        </w:rPr>
        <w:t xml:space="preserve">Розміщення рекламних матеріалів на інтернет-сайтах у вигляді </w:t>
      </w:r>
      <w:proofErr w:type="spellStart"/>
      <w:r w:rsidRPr="000856CB">
        <w:rPr>
          <w:rFonts w:eastAsia="Times New Roman"/>
          <w:b/>
          <w:u w:val="single"/>
          <w:lang w:val="uk-UA" w:eastAsia="ru-RU"/>
        </w:rPr>
        <w:t>брендування</w:t>
      </w:r>
      <w:proofErr w:type="spellEnd"/>
    </w:p>
    <w:p w:rsidR="000856CB" w:rsidRDefault="000856CB" w:rsidP="000856CB">
      <w:pPr>
        <w:jc w:val="both"/>
        <w:rPr>
          <w:rFonts w:eastAsia="Times New Roman"/>
          <w:i/>
          <w:sz w:val="18"/>
          <w:szCs w:val="18"/>
          <w:lang w:val="uk-UA" w:eastAsia="ru-RU"/>
        </w:rPr>
      </w:pPr>
      <w:r>
        <w:rPr>
          <w:rFonts w:eastAsia="Times New Roman"/>
          <w:i/>
          <w:sz w:val="18"/>
          <w:szCs w:val="18"/>
          <w:lang w:val="uk-UA" w:eastAsia="ru-RU"/>
        </w:rPr>
        <w:t xml:space="preserve">*Під </w:t>
      </w:r>
      <w:proofErr w:type="spellStart"/>
      <w:r>
        <w:rPr>
          <w:rFonts w:eastAsia="Times New Roman"/>
          <w:i/>
          <w:sz w:val="18"/>
          <w:szCs w:val="18"/>
          <w:lang w:val="uk-UA" w:eastAsia="ru-RU"/>
        </w:rPr>
        <w:t>брендуванням</w:t>
      </w:r>
      <w:proofErr w:type="spellEnd"/>
      <w:r>
        <w:rPr>
          <w:rFonts w:eastAsia="Times New Roman"/>
          <w:i/>
          <w:sz w:val="18"/>
          <w:szCs w:val="18"/>
          <w:lang w:val="uk-UA" w:eastAsia="ru-RU"/>
        </w:rPr>
        <w:t xml:space="preserve"> мається на увазі розміщення графічного рекламного матеріалу, що зазвичай займає вільні верхню та/або бічні панелі видимого екрану користувача навколо зони власного контенту інтернет-сайту. Графічний макет для </w:t>
      </w:r>
      <w:proofErr w:type="spellStart"/>
      <w:r>
        <w:rPr>
          <w:rFonts w:eastAsia="Times New Roman"/>
          <w:i/>
          <w:sz w:val="18"/>
          <w:szCs w:val="18"/>
          <w:lang w:val="uk-UA" w:eastAsia="ru-RU"/>
        </w:rPr>
        <w:t>брендування</w:t>
      </w:r>
      <w:proofErr w:type="spellEnd"/>
      <w:r>
        <w:rPr>
          <w:rFonts w:eastAsia="Times New Roman"/>
          <w:i/>
          <w:sz w:val="18"/>
          <w:szCs w:val="18"/>
          <w:lang w:val="uk-UA" w:eastAsia="ru-RU"/>
        </w:rPr>
        <w:t xml:space="preserve"> сторінки (</w:t>
      </w:r>
      <w:proofErr w:type="spellStart"/>
      <w:r>
        <w:rPr>
          <w:rFonts w:eastAsia="Times New Roman"/>
          <w:i/>
          <w:sz w:val="18"/>
          <w:szCs w:val="18"/>
          <w:lang w:val="uk-UA" w:eastAsia="ru-RU"/>
        </w:rPr>
        <w:t>-ок</w:t>
      </w:r>
      <w:proofErr w:type="spellEnd"/>
      <w:r>
        <w:rPr>
          <w:rFonts w:eastAsia="Times New Roman"/>
          <w:i/>
          <w:sz w:val="18"/>
          <w:szCs w:val="18"/>
          <w:lang w:val="uk-UA" w:eastAsia="ru-RU"/>
        </w:rPr>
        <w:t xml:space="preserve">) сайту знаходиться у видимому полі екрану користувача протягом усього часу перебування користувача на </w:t>
      </w:r>
      <w:proofErr w:type="spellStart"/>
      <w:r>
        <w:rPr>
          <w:rFonts w:eastAsia="Times New Roman"/>
          <w:i/>
          <w:sz w:val="18"/>
          <w:szCs w:val="18"/>
          <w:lang w:val="uk-UA" w:eastAsia="ru-RU"/>
        </w:rPr>
        <w:t>брендованій</w:t>
      </w:r>
      <w:proofErr w:type="spellEnd"/>
      <w:r>
        <w:rPr>
          <w:rFonts w:eastAsia="Times New Roman"/>
          <w:i/>
          <w:sz w:val="18"/>
          <w:szCs w:val="18"/>
          <w:lang w:val="uk-UA" w:eastAsia="ru-RU"/>
        </w:rPr>
        <w:t xml:space="preserve"> сторінці інтернет-сайту. Графічний макет для </w:t>
      </w:r>
      <w:proofErr w:type="spellStart"/>
      <w:r>
        <w:rPr>
          <w:rFonts w:eastAsia="Times New Roman"/>
          <w:i/>
          <w:sz w:val="18"/>
          <w:szCs w:val="18"/>
          <w:lang w:val="uk-UA" w:eastAsia="ru-RU"/>
        </w:rPr>
        <w:t>брендування</w:t>
      </w:r>
      <w:proofErr w:type="spellEnd"/>
      <w:r>
        <w:rPr>
          <w:rFonts w:eastAsia="Times New Roman"/>
          <w:i/>
          <w:sz w:val="18"/>
          <w:szCs w:val="18"/>
          <w:lang w:val="uk-UA" w:eastAsia="ru-RU"/>
        </w:rPr>
        <w:t xml:space="preserve"> сторінки (</w:t>
      </w:r>
      <w:proofErr w:type="spellStart"/>
      <w:r>
        <w:rPr>
          <w:rFonts w:eastAsia="Times New Roman"/>
          <w:i/>
          <w:sz w:val="18"/>
          <w:szCs w:val="18"/>
          <w:lang w:val="uk-UA" w:eastAsia="ru-RU"/>
        </w:rPr>
        <w:t>-ок</w:t>
      </w:r>
      <w:proofErr w:type="spellEnd"/>
      <w:r>
        <w:rPr>
          <w:rFonts w:eastAsia="Times New Roman"/>
          <w:i/>
          <w:sz w:val="18"/>
          <w:szCs w:val="18"/>
          <w:lang w:val="uk-UA" w:eastAsia="ru-RU"/>
        </w:rPr>
        <w:t xml:space="preserve">) сайту виготовляється у формі електронного файлу відповідно до технічних вимог </w:t>
      </w:r>
      <w:proofErr w:type="spellStart"/>
      <w:r>
        <w:rPr>
          <w:rFonts w:eastAsia="Times New Roman"/>
          <w:i/>
          <w:sz w:val="18"/>
          <w:szCs w:val="18"/>
          <w:lang w:val="uk-UA" w:eastAsia="ru-RU"/>
        </w:rPr>
        <w:t>інтернет-ресурсу</w:t>
      </w:r>
      <w:proofErr w:type="spellEnd"/>
      <w:r>
        <w:rPr>
          <w:rFonts w:eastAsia="Times New Roman"/>
          <w:i/>
          <w:sz w:val="18"/>
          <w:szCs w:val="18"/>
          <w:lang w:val="uk-UA" w:eastAsia="ru-RU"/>
        </w:rPr>
        <w:t>, на сторінці (</w:t>
      </w:r>
      <w:proofErr w:type="spellStart"/>
      <w:r>
        <w:rPr>
          <w:rFonts w:eastAsia="Times New Roman"/>
          <w:i/>
          <w:sz w:val="18"/>
          <w:szCs w:val="18"/>
          <w:lang w:val="uk-UA" w:eastAsia="ru-RU"/>
        </w:rPr>
        <w:t>-ках</w:t>
      </w:r>
      <w:proofErr w:type="spellEnd"/>
      <w:r>
        <w:rPr>
          <w:rFonts w:eastAsia="Times New Roman"/>
          <w:i/>
          <w:sz w:val="18"/>
          <w:szCs w:val="18"/>
          <w:lang w:val="uk-UA" w:eastAsia="ru-RU"/>
        </w:rPr>
        <w:t>) якого буде розміщено такий рекламний матеріал.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253"/>
        <w:gridCol w:w="3600"/>
        <w:gridCol w:w="2417"/>
      </w:tblGrid>
      <w:tr w:rsidR="000856CB" w:rsidRPr="000856CB" w:rsidTr="000856CB">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Інтернет-сайт</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Одноразове надання Послуги /Одиниця виміру</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Формат розміщення</w:t>
            </w:r>
            <w:r w:rsidR="00DA2E2E">
              <w:rPr>
                <w:rFonts w:eastAsia="Times New Roman"/>
                <w:b/>
                <w:bCs/>
                <w:lang w:val="uk-UA" w:eastAsia="ru-RU"/>
              </w:rPr>
              <w:t>*</w:t>
            </w:r>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2D5C68">
            <w:pPr>
              <w:jc w:val="center"/>
              <w:rPr>
                <w:rFonts w:eastAsia="Times New Roman"/>
                <w:lang w:val="uk-UA" w:eastAsia="ru-RU"/>
              </w:rPr>
            </w:pPr>
            <w:hyperlink r:id="rId14" w:history="1">
              <w:r w:rsidR="000856CB" w:rsidRPr="00DA2E2E">
                <w:rPr>
                  <w:rStyle w:val="af5"/>
                  <w:rFonts w:ascii="Times New Roman" w:hAnsi="Times New Roman" w:cs="Times New Roman"/>
                  <w:color w:val="auto"/>
                  <w:sz w:val="24"/>
                  <w:szCs w:val="24"/>
                  <w:lang w:val="uk-UA"/>
                </w:rPr>
                <w:t>www.olx.ua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u w:val="single"/>
                <w:lang w:val="uk-UA" w:eastAsia="ru-RU"/>
              </w:rPr>
              <w:t>www.ukr.net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u w:val="single"/>
                <w:lang w:val="uk-UA" w:eastAsia="ru-RU"/>
              </w:rPr>
              <w:t>sinoptik.ua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u w:val="single"/>
                <w:lang w:val="uk-UA" w:eastAsia="ru-RU"/>
              </w:rPr>
              <w:t>meta.ua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u w:val="single"/>
                <w:lang w:val="uk-UA" w:eastAsia="ru-RU"/>
              </w:rPr>
              <w:t>www.gismeteo.ua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2D5C68">
            <w:pPr>
              <w:jc w:val="center"/>
              <w:rPr>
                <w:rFonts w:eastAsia="Times New Roman"/>
                <w:lang w:val="uk-UA" w:eastAsia="ru-RU"/>
              </w:rPr>
            </w:pPr>
            <w:hyperlink r:id="rId15" w:history="1">
              <w:r w:rsidR="000856CB" w:rsidRPr="00DA2E2E">
                <w:rPr>
                  <w:rStyle w:val="af5"/>
                  <w:rFonts w:ascii="Times New Roman" w:hAnsi="Times New Roman" w:cs="Times New Roman"/>
                  <w:color w:val="auto"/>
                  <w:sz w:val="24"/>
                  <w:szCs w:val="24"/>
                  <w:lang w:val="uk-UA"/>
                </w:rPr>
                <w:t>www.i.ua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www.pravda.com.ua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8</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www.segodnya.ua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24tv.ua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DA2E2E" w:rsidRDefault="002D5C68">
            <w:pPr>
              <w:jc w:val="center"/>
              <w:rPr>
                <w:rFonts w:eastAsia="Times New Roman"/>
                <w:lang w:val="uk-UA" w:eastAsia="ru-RU"/>
              </w:rPr>
            </w:pPr>
            <w:hyperlink r:id="rId16" w:history="1">
              <w:r w:rsidR="000856CB" w:rsidRPr="00DA2E2E">
                <w:rPr>
                  <w:rStyle w:val="af5"/>
                  <w:rFonts w:ascii="Times New Roman" w:hAnsi="Times New Roman" w:cs="Times New Roman"/>
                  <w:color w:val="auto"/>
                  <w:sz w:val="24"/>
                  <w:szCs w:val="24"/>
                  <w:lang w:val="uk-UA"/>
                </w:rPr>
                <w:t>www.obozrevatel.com</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www.censor.net.ua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www.lb.ua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 тиждень</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www.depo.ua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korrespondent.net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kp.ua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strana.ua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kurs.com.ua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eizvestia.com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finance.ua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minfin.com.ua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liga.net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24</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nv.ua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price.ua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ictv.ua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stb.ua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28</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5.ua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proofErr w:type="spellStart"/>
            <w:r w:rsidRPr="00DA2E2E">
              <w:rPr>
                <w:rFonts w:eastAsia="Times New Roman"/>
                <w:u w:val="single"/>
                <w:lang w:val="uk-UA" w:eastAsia="ru-RU"/>
              </w:rPr>
              <w:t>podrobnosti.ua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r w:rsidR="000856CB" w:rsidRPr="000856CB"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30</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DA2E2E" w:rsidRDefault="000856CB">
            <w:pPr>
              <w:jc w:val="center"/>
              <w:rPr>
                <w:rFonts w:eastAsia="Times New Roman"/>
                <w:lang w:val="uk-UA" w:eastAsia="ru-RU"/>
              </w:rPr>
            </w:pPr>
            <w:r w:rsidRPr="00DA2E2E">
              <w:rPr>
                <w:rFonts w:eastAsia="Times New Roman"/>
                <w:u w:val="single"/>
                <w:lang w:val="uk-UA" w:eastAsia="ru-RU"/>
              </w:rPr>
              <w:t>1plus1.ua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proofErr w:type="spellStart"/>
            <w:r w:rsidRPr="000856CB">
              <w:rPr>
                <w:rFonts w:eastAsia="Times New Roman"/>
                <w:lang w:val="uk-UA" w:eastAsia="ru-RU"/>
              </w:rPr>
              <w:t>Брендування</w:t>
            </w:r>
            <w:proofErr w:type="spellEnd"/>
          </w:p>
        </w:tc>
      </w:tr>
    </w:tbl>
    <w:p w:rsidR="009A5D47" w:rsidRDefault="000856CB" w:rsidP="000856CB">
      <w:pPr>
        <w:jc w:val="center"/>
        <w:rPr>
          <w:rFonts w:eastAsia="Times New Roman"/>
          <w:b/>
          <w:u w:val="single"/>
          <w:lang w:val="uk-UA" w:eastAsia="ru-RU"/>
        </w:rPr>
      </w:pPr>
      <w:r>
        <w:rPr>
          <w:rFonts w:eastAsia="Times New Roman"/>
          <w:lang w:val="uk-UA" w:eastAsia="ru-RU"/>
        </w:rPr>
        <w:br/>
      </w:r>
    </w:p>
    <w:p w:rsidR="000856CB" w:rsidRPr="000856CB" w:rsidRDefault="000856CB" w:rsidP="000856CB">
      <w:pPr>
        <w:jc w:val="center"/>
        <w:rPr>
          <w:rFonts w:eastAsia="Times New Roman"/>
          <w:b/>
          <w:u w:val="single"/>
          <w:lang w:val="uk-UA" w:eastAsia="ru-RU"/>
        </w:rPr>
      </w:pPr>
      <w:r w:rsidRPr="000856CB">
        <w:rPr>
          <w:rFonts w:eastAsia="Times New Roman"/>
          <w:b/>
          <w:u w:val="single"/>
          <w:lang w:val="uk-UA" w:eastAsia="ru-RU"/>
        </w:rPr>
        <w:lastRenderedPageBreak/>
        <w:t>Розміщення рекламних матеріалів у вигляді відео на інтернет-сайтах</w:t>
      </w:r>
    </w:p>
    <w:p w:rsidR="000856CB" w:rsidRDefault="00DA2E2E" w:rsidP="000856CB">
      <w:pPr>
        <w:jc w:val="both"/>
        <w:rPr>
          <w:rFonts w:eastAsia="Times New Roman"/>
          <w:i/>
          <w:sz w:val="18"/>
          <w:szCs w:val="18"/>
          <w:lang w:val="uk-UA" w:eastAsia="ru-RU"/>
        </w:rPr>
      </w:pPr>
      <w:r>
        <w:rPr>
          <w:rFonts w:eastAsia="Times New Roman"/>
          <w:i/>
          <w:sz w:val="18"/>
          <w:szCs w:val="18"/>
          <w:lang w:val="uk-UA" w:eastAsia="ru-RU"/>
        </w:rPr>
        <w:t>**</w:t>
      </w:r>
      <w:r w:rsidR="000856CB">
        <w:rPr>
          <w:rFonts w:eastAsia="Times New Roman"/>
          <w:i/>
          <w:sz w:val="18"/>
          <w:szCs w:val="18"/>
          <w:lang w:val="uk-UA" w:eastAsia="ru-RU"/>
        </w:rPr>
        <w:t>Під відео мається на увазі аудіовізуальний твір, що містить рекламу, зафіксований у вигляді цифрового запису (електронного файлу) з відеорядом та звуковою доріжкою (чи без такої), створений з дотриманням чинного законодавства України та у відповідності до технічних вимог  розповсюджувача реклами (інтернет-сайту), і який призначений для відтворення за допомогою програмного забезпечення розповсюджувача реклами під час перегляду користувачем контенту на інтернет-сайті.</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128"/>
        <w:gridCol w:w="3686"/>
        <w:gridCol w:w="3827"/>
      </w:tblGrid>
      <w:tr w:rsidR="000856CB" w:rsidRPr="000856CB" w:rsidTr="000856CB">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Інтернет-сайт</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Одноразове надання Послуги /Одиниця виміру</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Формат розміщення</w:t>
            </w:r>
            <w:r w:rsidR="00DA2E2E">
              <w:rPr>
                <w:rFonts w:eastAsia="Times New Roman"/>
                <w:b/>
                <w:bCs/>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r w:rsidRPr="000856CB">
              <w:rPr>
                <w:rFonts w:eastAsia="Times New Roman"/>
                <w:u w:val="single"/>
                <w:lang w:val="uk-UA" w:eastAsia="ru-RU"/>
              </w:rPr>
              <w:t>megogo.net</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42"/>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spacing w:after="160" w:line="256" w:lineRule="auto"/>
              <w:jc w:val="center"/>
              <w:rPr>
                <w:sz w:val="22"/>
                <w:szCs w:val="22"/>
                <w:u w:val="single"/>
                <w:lang w:val="uk-UA" w:eastAsia="en-US"/>
              </w:rPr>
            </w:pPr>
            <w:proofErr w:type="spellStart"/>
            <w:r w:rsidRPr="000856CB">
              <w:rPr>
                <w:u w:val="single"/>
                <w:lang w:val="uk-UA"/>
              </w:rPr>
              <w:t>Censor.net.ua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3</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Nv.ua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4</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ovva.tv</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5</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r w:rsidRPr="000856CB">
              <w:rPr>
                <w:rFonts w:eastAsia="Times New Roman"/>
                <w:u w:val="single"/>
                <w:lang w:val="uk-UA" w:eastAsia="ru-RU"/>
              </w:rPr>
              <w:t>1plus1.ua</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6</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Tet.tv</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7</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Tsn.ua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8</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r w:rsidRPr="000856CB">
              <w:rPr>
                <w:rFonts w:eastAsia="Times New Roman"/>
                <w:u w:val="single"/>
                <w:lang w:val="uk-UA" w:eastAsia="ru-RU"/>
              </w:rPr>
              <w:t>Unian.net</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9</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highlight w:val="yellow"/>
                <w:lang w:val="uk-UA" w:eastAsia="ru-RU"/>
              </w:rPr>
            </w:pPr>
            <w:r w:rsidRPr="000856CB">
              <w:rPr>
                <w:rFonts w:eastAsia="Times New Roman"/>
                <w:u w:val="single"/>
                <w:lang w:val="uk-UA" w:eastAsia="ru-RU"/>
              </w:rPr>
              <w:t>youtube.com</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 xml:space="preserve">За повний перегляд </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w:t>
            </w:r>
          </w:p>
        </w:tc>
        <w:tc>
          <w:tcPr>
            <w:tcW w:w="212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0856CB" w:rsidRDefault="000856CB" w:rsidP="00DA2E2E">
            <w:pPr>
              <w:jc w:val="center"/>
              <w:rPr>
                <w:rFonts w:eastAsia="Times New Roman"/>
                <w:highlight w:val="yellow"/>
                <w:lang w:val="uk-UA" w:eastAsia="ru-RU"/>
              </w:rPr>
            </w:pPr>
            <w:r w:rsidRPr="000856CB">
              <w:rPr>
                <w:rFonts w:eastAsia="Times New Roman"/>
                <w:u w:val="single"/>
                <w:lang w:val="uk-UA" w:eastAsia="ru-RU"/>
              </w:rPr>
              <w:t>Ukr.net</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11</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kanalukraina.tv</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13</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meta.ua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15</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segodnya.ua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16</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stb.ua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17</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Ictv.ua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18</w:t>
            </w:r>
          </w:p>
        </w:tc>
        <w:tc>
          <w:tcPr>
            <w:tcW w:w="212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Novy.tv</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19</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fakty.com.ua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21</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Podrobnosti.ua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22</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r w:rsidRPr="000856CB">
              <w:rPr>
                <w:rFonts w:eastAsia="Times New Roman"/>
                <w:u w:val="single"/>
                <w:lang w:val="uk-UA" w:eastAsia="ru-RU"/>
              </w:rPr>
              <w:t>24tv.ua</w:t>
            </w:r>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r w:rsidR="000856CB" w:rsidRPr="002D5C68" w:rsidTr="000856CB">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23</w:t>
            </w:r>
          </w:p>
        </w:tc>
        <w:tc>
          <w:tcPr>
            <w:tcW w:w="212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rsidP="00DA2E2E">
            <w:pPr>
              <w:jc w:val="center"/>
              <w:rPr>
                <w:rFonts w:eastAsia="Times New Roman"/>
                <w:lang w:val="uk-UA" w:eastAsia="ru-RU"/>
              </w:rPr>
            </w:pPr>
            <w:proofErr w:type="spellStart"/>
            <w:r w:rsidRPr="000856CB">
              <w:rPr>
                <w:rFonts w:eastAsia="Times New Roman"/>
                <w:u w:val="single"/>
                <w:lang w:val="uk-UA" w:eastAsia="ru-RU"/>
              </w:rPr>
              <w:t>www.tvzavr.ua</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1000 показів</w:t>
            </w:r>
          </w:p>
        </w:tc>
        <w:tc>
          <w:tcPr>
            <w:tcW w:w="382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lang w:val="uk-UA" w:eastAsia="ru-RU"/>
              </w:rPr>
              <w:t>Відео 30 секунд (</w:t>
            </w:r>
            <w:proofErr w:type="spellStart"/>
            <w:r w:rsidRPr="000856CB">
              <w:rPr>
                <w:rFonts w:eastAsia="Times New Roman"/>
                <w:lang w:val="uk-UA" w:eastAsia="ru-RU"/>
              </w:rPr>
              <w:t>.avi</w:t>
            </w:r>
            <w:proofErr w:type="spellEnd"/>
            <w:r w:rsidRPr="000856CB">
              <w:rPr>
                <w:rFonts w:eastAsia="Times New Roman"/>
                <w:lang w:val="uk-UA" w:eastAsia="ru-RU"/>
              </w:rPr>
              <w:t xml:space="preserve"> .mp4 </w:t>
            </w:r>
            <w:proofErr w:type="spellStart"/>
            <w:r w:rsidRPr="000856CB">
              <w:rPr>
                <w:rFonts w:eastAsia="Times New Roman"/>
                <w:lang w:val="uk-UA" w:eastAsia="ru-RU"/>
              </w:rPr>
              <w:t>.mov</w:t>
            </w:r>
            <w:proofErr w:type="spellEnd"/>
            <w:r w:rsidRPr="000856CB">
              <w:rPr>
                <w:rFonts w:eastAsia="Times New Roman"/>
                <w:lang w:val="uk-UA" w:eastAsia="ru-RU"/>
              </w:rPr>
              <w:t>)</w:t>
            </w:r>
          </w:p>
        </w:tc>
      </w:tr>
    </w:tbl>
    <w:p w:rsidR="000856CB" w:rsidRDefault="000856CB" w:rsidP="000856CB">
      <w:pPr>
        <w:spacing w:after="240"/>
        <w:rPr>
          <w:rFonts w:eastAsia="Times New Roman"/>
          <w:lang w:val="uk-UA" w:eastAsia="ru-RU"/>
        </w:rPr>
      </w:pPr>
    </w:p>
    <w:p w:rsidR="000856CB" w:rsidRDefault="000856CB" w:rsidP="00DA2E2E">
      <w:pPr>
        <w:jc w:val="center"/>
        <w:rPr>
          <w:rFonts w:eastAsia="Times New Roman"/>
          <w:u w:val="single"/>
          <w:lang w:eastAsia="ru-RU"/>
        </w:rPr>
      </w:pPr>
      <w:r w:rsidRPr="009A5D47">
        <w:rPr>
          <w:rFonts w:eastAsia="Times New Roman"/>
          <w:b/>
          <w:u w:val="single"/>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r w:rsidR="00DA2E2E">
        <w:rPr>
          <w:rFonts w:eastAsia="Times New Roman"/>
          <w:b/>
          <w:u w:val="single"/>
          <w:lang w:val="uk-UA" w:eastAsia="ru-RU"/>
        </w:rPr>
        <w:t>***</w:t>
      </w:r>
      <w:r>
        <w:rPr>
          <w:rFonts w:eastAsia="Times New Roman"/>
          <w:u w:val="single"/>
          <w:lang w:eastAsia="ru-RU"/>
        </w:rPr>
        <w:t>.</w:t>
      </w:r>
    </w:p>
    <w:p w:rsidR="000856CB" w:rsidRDefault="00DA2E2E" w:rsidP="000856CB">
      <w:pPr>
        <w:jc w:val="both"/>
        <w:rPr>
          <w:rFonts w:eastAsia="Times New Roman"/>
          <w:i/>
          <w:sz w:val="18"/>
          <w:szCs w:val="18"/>
          <w:lang w:val="uk-UA" w:eastAsia="ru-RU"/>
        </w:rPr>
      </w:pPr>
      <w:r>
        <w:rPr>
          <w:rFonts w:eastAsia="Times New Roman"/>
          <w:i/>
          <w:sz w:val="18"/>
          <w:szCs w:val="18"/>
          <w:lang w:val="uk-UA" w:eastAsia="ru-RU"/>
        </w:rPr>
        <w:t>***</w:t>
      </w:r>
      <w:r w:rsidR="000856CB">
        <w:rPr>
          <w:rFonts w:eastAsia="Times New Roman"/>
          <w:i/>
          <w:sz w:val="18"/>
          <w:szCs w:val="18"/>
          <w:lang w:val="uk-UA" w:eastAsia="ru-RU"/>
        </w:rPr>
        <w:t xml:space="preserve">Під контекстом поведінки користувачів маються на увазі їх пошукові запити, публікації, вподобання, членство у </w:t>
      </w:r>
      <w:proofErr w:type="spellStart"/>
      <w:r w:rsidR="000856CB">
        <w:rPr>
          <w:rFonts w:eastAsia="Times New Roman"/>
          <w:i/>
          <w:sz w:val="18"/>
          <w:szCs w:val="18"/>
          <w:lang w:val="uk-UA" w:eastAsia="ru-RU"/>
        </w:rPr>
        <w:t>онлайн-співтовариствах</w:t>
      </w:r>
      <w:proofErr w:type="spellEnd"/>
      <w:r w:rsidR="000856CB">
        <w:rPr>
          <w:rFonts w:eastAsia="Times New Roman"/>
          <w:i/>
          <w:sz w:val="18"/>
          <w:szCs w:val="18"/>
          <w:lang w:val="uk-UA" w:eastAsia="ru-RU"/>
        </w:rPr>
        <w:t xml:space="preserve">/соціальних мережах, історія покупок в мережі Інтернет, тощо). Розміщення рекламних матеріалів здійснюється у форматах (в тому числі, але не обмежуючись) платних показів рекламних оголошень/посилань на ті чи інші інтернет-сайти у результатах пошуку за певними запитами користувачів до пошукової системи </w:t>
      </w:r>
      <w:proofErr w:type="spellStart"/>
      <w:r w:rsidR="000856CB">
        <w:rPr>
          <w:rFonts w:eastAsia="Times New Roman"/>
          <w:i/>
          <w:sz w:val="18"/>
          <w:szCs w:val="18"/>
          <w:lang w:val="uk-UA" w:eastAsia="ru-RU"/>
        </w:rPr>
        <w:t>Google</w:t>
      </w:r>
      <w:proofErr w:type="spellEnd"/>
      <w:r w:rsidR="000856CB">
        <w:rPr>
          <w:rFonts w:eastAsia="Times New Roman"/>
          <w:i/>
          <w:sz w:val="18"/>
          <w:szCs w:val="18"/>
          <w:lang w:val="uk-UA" w:eastAsia="ru-RU"/>
        </w:rPr>
        <w:t xml:space="preserve">, показів рекламних матеріалів на інтернет-сайтах, що входять до контекстно-медійної мережі </w:t>
      </w:r>
      <w:proofErr w:type="spellStart"/>
      <w:r w:rsidR="000856CB">
        <w:rPr>
          <w:rFonts w:eastAsia="Times New Roman"/>
          <w:i/>
          <w:sz w:val="18"/>
          <w:szCs w:val="18"/>
          <w:lang w:val="uk-UA" w:eastAsia="ru-RU"/>
        </w:rPr>
        <w:t>Google</w:t>
      </w:r>
      <w:proofErr w:type="spellEnd"/>
      <w:r w:rsidR="000856CB">
        <w:rPr>
          <w:rFonts w:eastAsia="Times New Roman"/>
          <w:i/>
          <w:sz w:val="18"/>
          <w:szCs w:val="18"/>
          <w:lang w:val="uk-UA" w:eastAsia="ru-RU"/>
        </w:rPr>
        <w:t xml:space="preserve"> </w:t>
      </w:r>
      <w:proofErr w:type="spellStart"/>
      <w:r w:rsidR="000856CB">
        <w:rPr>
          <w:rFonts w:eastAsia="Times New Roman"/>
          <w:i/>
          <w:sz w:val="18"/>
          <w:szCs w:val="18"/>
          <w:lang w:val="uk-UA" w:eastAsia="ru-RU"/>
        </w:rPr>
        <w:t>Display</w:t>
      </w:r>
      <w:proofErr w:type="spellEnd"/>
      <w:r w:rsidR="000856CB">
        <w:rPr>
          <w:rFonts w:eastAsia="Times New Roman"/>
          <w:i/>
          <w:sz w:val="18"/>
          <w:szCs w:val="18"/>
          <w:lang w:val="uk-UA" w:eastAsia="ru-RU"/>
        </w:rPr>
        <w:t xml:space="preserve"> </w:t>
      </w:r>
      <w:proofErr w:type="spellStart"/>
      <w:r w:rsidR="000856CB">
        <w:rPr>
          <w:rFonts w:eastAsia="Times New Roman"/>
          <w:i/>
          <w:sz w:val="18"/>
          <w:szCs w:val="18"/>
          <w:lang w:val="uk-UA" w:eastAsia="ru-RU"/>
        </w:rPr>
        <w:t>Network</w:t>
      </w:r>
      <w:proofErr w:type="spellEnd"/>
      <w:r w:rsidR="000856CB">
        <w:rPr>
          <w:rFonts w:eastAsia="Times New Roman"/>
          <w:i/>
          <w:sz w:val="18"/>
          <w:szCs w:val="18"/>
          <w:lang w:val="uk-UA" w:eastAsia="ru-RU"/>
        </w:rPr>
        <w:t xml:space="preserve">, в новинних стрічках особистих облікових записів користувачів соціальних мереж </w:t>
      </w:r>
      <w:proofErr w:type="spellStart"/>
      <w:r w:rsidR="000856CB">
        <w:rPr>
          <w:rFonts w:eastAsia="Times New Roman"/>
          <w:i/>
          <w:sz w:val="18"/>
          <w:szCs w:val="18"/>
          <w:lang w:val="uk-UA" w:eastAsia="ru-RU"/>
        </w:rPr>
        <w:t>Facebook</w:t>
      </w:r>
      <w:proofErr w:type="spellEnd"/>
      <w:r w:rsidR="000856CB">
        <w:rPr>
          <w:rFonts w:eastAsia="Times New Roman"/>
          <w:i/>
          <w:sz w:val="18"/>
          <w:szCs w:val="18"/>
          <w:lang w:val="uk-UA" w:eastAsia="ru-RU"/>
        </w:rPr>
        <w:t xml:space="preserve">, </w:t>
      </w:r>
      <w:proofErr w:type="spellStart"/>
      <w:r w:rsidR="000856CB">
        <w:rPr>
          <w:rFonts w:eastAsia="Times New Roman"/>
          <w:i/>
          <w:sz w:val="18"/>
          <w:szCs w:val="18"/>
          <w:lang w:val="uk-UA" w:eastAsia="ru-RU"/>
        </w:rPr>
        <w:t>Instagram</w:t>
      </w:r>
      <w:proofErr w:type="spellEnd"/>
      <w:r w:rsidR="000856CB">
        <w:rPr>
          <w:rFonts w:eastAsia="Times New Roman"/>
          <w:i/>
          <w:sz w:val="18"/>
          <w:szCs w:val="18"/>
          <w:lang w:val="uk-UA" w:eastAsia="ru-RU"/>
        </w:rPr>
        <w:t>, у відео-мережі YouTube.com, тощо.</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252"/>
      </w:tblGrid>
      <w:tr w:rsidR="000856CB" w:rsidTr="000856CB">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b/>
                <w:bCs/>
                <w:color w:val="00000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lang w:val="uk-UA" w:eastAsia="ru-RU"/>
              </w:rPr>
            </w:pPr>
            <w:r>
              <w:rPr>
                <w:rFonts w:eastAsia="Times New Roman"/>
                <w:b/>
                <w:bCs/>
                <w:color w:val="00000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856CB" w:rsidRDefault="000856CB">
            <w:pPr>
              <w:jc w:val="center"/>
              <w:rPr>
                <w:rFonts w:eastAsia="Times New Roman"/>
                <w:b/>
                <w:bCs/>
                <w:color w:val="000000"/>
                <w:lang w:val="uk-UA" w:eastAsia="ru-RU"/>
              </w:rPr>
            </w:pPr>
          </w:p>
          <w:p w:rsidR="000856CB" w:rsidRDefault="00AE1B67">
            <w:pPr>
              <w:jc w:val="center"/>
              <w:rPr>
                <w:rFonts w:eastAsia="Times New Roman"/>
                <w:b/>
                <w:bCs/>
                <w:color w:val="000000"/>
                <w:lang w:val="uk-UA" w:eastAsia="ru-RU"/>
              </w:rPr>
            </w:pPr>
            <w:r>
              <w:rPr>
                <w:rFonts w:eastAsia="Times New Roman"/>
                <w:b/>
                <w:bCs/>
                <w:color w:val="000000"/>
                <w:lang w:val="uk-UA" w:eastAsia="ru-RU"/>
              </w:rPr>
              <w:t>Опис Послуг</w:t>
            </w:r>
            <w:r w:rsidR="00DA2E2E">
              <w:rPr>
                <w:rFonts w:eastAsia="Times New Roman"/>
                <w:b/>
                <w:bCs/>
                <w:color w:val="000000"/>
                <w:lang w:val="uk-UA" w:eastAsia="ru-RU"/>
              </w:rPr>
              <w:t>***</w:t>
            </w:r>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Пошукова реклама </w:t>
            </w:r>
            <w:proofErr w:type="spellStart"/>
            <w:r>
              <w:rPr>
                <w:rFonts w:eastAsia="Times New Roman"/>
                <w:color w:val="000000"/>
                <w:lang w:val="uk-UA" w:eastAsia="ru-RU"/>
              </w:rPr>
              <w:t>Google.com.ua</w:t>
            </w:r>
            <w:proofErr w:type="spellEnd"/>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Платне розміщення посилання у результатах обробки пошукового запиту користувача</w:t>
            </w:r>
          </w:p>
        </w:tc>
      </w:tr>
      <w:tr w:rsidR="000856CB" w:rsidRPr="002D5C68" w:rsidTr="000856CB">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Контекстно-медійна мережа </w:t>
            </w:r>
            <w:proofErr w:type="spellStart"/>
            <w:r>
              <w:rPr>
                <w:rFonts w:eastAsia="Times New Roman"/>
                <w:color w:val="000000"/>
                <w:lang w:val="uk-UA" w:eastAsia="ru-RU"/>
              </w:rPr>
              <w:t>Google</w:t>
            </w:r>
            <w:proofErr w:type="spellEnd"/>
            <w:r>
              <w:rPr>
                <w:rFonts w:eastAsia="Times New Roman"/>
                <w:color w:val="000000"/>
                <w:lang w:val="uk-UA" w:eastAsia="ru-RU"/>
              </w:rPr>
              <w:t xml:space="preserve">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 xml:space="preserve">Показ банерів цільовим користувачам  на сайтах мережі </w:t>
            </w:r>
            <w:proofErr w:type="spellStart"/>
            <w:r>
              <w:rPr>
                <w:rFonts w:eastAsia="Times New Roman"/>
                <w:lang w:val="uk-UA" w:eastAsia="ru-RU"/>
              </w:rPr>
              <w:t>Google</w:t>
            </w:r>
            <w:proofErr w:type="spellEnd"/>
            <w:r>
              <w:rPr>
                <w:rFonts w:eastAsia="Times New Roman"/>
                <w:lang w:val="uk-UA" w:eastAsia="ru-RU"/>
              </w:rPr>
              <w:t xml:space="preserve"> </w:t>
            </w:r>
            <w:proofErr w:type="spellStart"/>
            <w:r>
              <w:rPr>
                <w:rFonts w:eastAsia="Times New Roman"/>
                <w:lang w:val="uk-UA" w:eastAsia="ru-RU"/>
              </w:rPr>
              <w:t>Display</w:t>
            </w:r>
            <w:proofErr w:type="spellEnd"/>
            <w:r>
              <w:rPr>
                <w:rFonts w:eastAsia="Times New Roman"/>
                <w:lang w:val="uk-UA" w:eastAsia="ru-RU"/>
              </w:rPr>
              <w:t xml:space="preserve"> </w:t>
            </w:r>
            <w:proofErr w:type="spellStart"/>
            <w:r>
              <w:rPr>
                <w:rFonts w:eastAsia="Times New Roman"/>
                <w:lang w:val="uk-UA" w:eastAsia="ru-RU"/>
              </w:rPr>
              <w:t>Network</w:t>
            </w:r>
            <w:proofErr w:type="spellEnd"/>
            <w:r>
              <w:rPr>
                <w:rFonts w:eastAsia="Times New Roman"/>
                <w:lang w:val="uk-UA" w:eastAsia="ru-RU"/>
              </w:rPr>
              <w:t xml:space="preserve"> (GDN)</w:t>
            </w:r>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lastRenderedPageBreak/>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Facebook.com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Рекламні публікації (зоб</w:t>
            </w:r>
            <w:r>
              <w:rPr>
                <w:rFonts w:eastAsia="Times New Roman"/>
                <w:lang w:eastAsia="ru-RU"/>
              </w:rPr>
              <w:t>р</w:t>
            </w:r>
            <w:proofErr w:type="spellStart"/>
            <w:r>
              <w:rPr>
                <w:rFonts w:eastAsia="Times New Roman"/>
                <w:lang w:val="uk-UA" w:eastAsia="ru-RU"/>
              </w:rPr>
              <w:t>аження+текст+посилання</w:t>
            </w:r>
            <w:proofErr w:type="spellEnd"/>
            <w:r>
              <w:rPr>
                <w:rFonts w:eastAsia="Times New Roman"/>
                <w:lang w:val="uk-UA" w:eastAsia="ru-RU"/>
              </w:rPr>
              <w:t xml:space="preserve">) у новинній стрічці користувачів </w:t>
            </w:r>
            <w:proofErr w:type="spellStart"/>
            <w:r>
              <w:rPr>
                <w:rFonts w:eastAsia="Times New Roman"/>
                <w:lang w:val="uk-UA" w:eastAsia="ru-RU"/>
              </w:rPr>
              <w:t>соцмережі</w:t>
            </w:r>
            <w:proofErr w:type="spellEnd"/>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Instagram.com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856CB" w:rsidRDefault="000856CB">
            <w:pPr>
              <w:rPr>
                <w:rFonts w:eastAsia="Times New Roman"/>
                <w:lang w:val="uk-UA" w:eastAsia="ru-RU"/>
              </w:rPr>
            </w:pPr>
          </w:p>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Рекламні публікації (</w:t>
            </w:r>
            <w:proofErr w:type="spellStart"/>
            <w:r>
              <w:rPr>
                <w:rFonts w:eastAsia="Times New Roman"/>
                <w:lang w:val="uk-UA" w:eastAsia="ru-RU"/>
              </w:rPr>
              <w:t>зображення+текст+посилання</w:t>
            </w:r>
            <w:proofErr w:type="spellEnd"/>
            <w:r>
              <w:rPr>
                <w:rFonts w:eastAsia="Times New Roman"/>
                <w:lang w:val="uk-UA" w:eastAsia="ru-RU"/>
              </w:rPr>
              <w:t xml:space="preserve">) у новинній стрічці користувачів </w:t>
            </w:r>
            <w:proofErr w:type="spellStart"/>
            <w:r>
              <w:rPr>
                <w:rFonts w:eastAsia="Times New Roman"/>
                <w:lang w:val="uk-UA" w:eastAsia="ru-RU"/>
              </w:rPr>
              <w:t>соцмережі</w:t>
            </w:r>
            <w:proofErr w:type="spellEnd"/>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1000 переглядів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 xml:space="preserve">Показ рекламного відеоролику користувачам до початку/під час перегляду запитуваного </w:t>
            </w:r>
            <w:proofErr w:type="spellStart"/>
            <w:r>
              <w:rPr>
                <w:rFonts w:eastAsia="Times New Roman"/>
                <w:lang w:val="uk-UA" w:eastAsia="ru-RU"/>
              </w:rPr>
              <w:t>відеоконтенту</w:t>
            </w:r>
            <w:proofErr w:type="spellEnd"/>
          </w:p>
        </w:tc>
      </w:tr>
    </w:tbl>
    <w:p w:rsidR="000856CB" w:rsidRDefault="000856CB" w:rsidP="000856CB">
      <w:pPr>
        <w:rPr>
          <w:rFonts w:eastAsia="Times New Roman"/>
          <w:iCs/>
          <w:color w:val="000000"/>
          <w:sz w:val="20"/>
          <w:szCs w:val="20"/>
          <w:lang w:val="uk-UA" w:eastAsia="ru-RU"/>
        </w:rPr>
      </w:pPr>
    </w:p>
    <w:p w:rsidR="00524190" w:rsidRPr="000856CB" w:rsidRDefault="00524190" w:rsidP="00242F30">
      <w:pPr>
        <w:spacing w:after="200" w:line="276" w:lineRule="auto"/>
        <w:ind w:left="720" w:right="142"/>
        <w:contextualSpacing/>
        <w:jc w:val="center"/>
        <w:rPr>
          <w:b/>
          <w:color w:val="000000" w:themeColor="text1"/>
          <w:lang w:val="uk-UA" w:eastAsia="ru-RU"/>
        </w:rPr>
      </w:pPr>
    </w:p>
    <w:p w:rsidR="004F021F" w:rsidRPr="00DC1956" w:rsidRDefault="004F021F" w:rsidP="004F021F">
      <w:pPr>
        <w:rPr>
          <w:rFonts w:eastAsia="Calibri"/>
          <w:b/>
          <w:iCs/>
          <w:lang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7236B" w:rsidRDefault="00F7236B" w:rsidP="0034294E">
      <w:pPr>
        <w:jc w:val="both"/>
        <w:rPr>
          <w:b/>
          <w:lang w:val="uk-UA"/>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Pr="00911940" w:rsidRDefault="00911940" w:rsidP="00911940">
      <w:pPr>
        <w:rPr>
          <w:rFonts w:eastAsia="Calibri"/>
          <w:b/>
          <w:iCs/>
          <w:lang w:val="uk-UA" w:eastAsia="en-US"/>
        </w:rPr>
      </w:pPr>
      <w:r>
        <w:rPr>
          <w:rFonts w:eastAsia="Calibri"/>
          <w:b/>
          <w:iCs/>
          <w:lang w:val="uk-UA" w:eastAsia="en-US"/>
        </w:rPr>
        <w:br w:type="page"/>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____________2018 року</w:t>
      </w:r>
    </w:p>
    <w:p w:rsidR="002A4279" w:rsidRDefault="002A4279" w:rsidP="00B27769">
      <w:pPr>
        <w:rPr>
          <w:b/>
          <w:bCs/>
          <w:lang w:val="uk-UA"/>
        </w:rPr>
      </w:pPr>
      <w:r>
        <w:rPr>
          <w:sz w:val="20"/>
          <w:szCs w:val="20"/>
          <w:lang w:val="uk-UA"/>
        </w:rPr>
        <w:br/>
      </w:r>
    </w:p>
    <w:p w:rsidR="003204E8" w:rsidRDefault="00F7236B" w:rsidP="00F7236B">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w:t>
      </w:r>
      <w:r w:rsidR="003204E8">
        <w:rPr>
          <w:lang w:val="uk-UA" w:eastAsia="uk-UA"/>
        </w:rPr>
        <w:t>а текстом іменується - «Замовник</w:t>
      </w:r>
      <w:r w:rsidRPr="0054459E">
        <w:rPr>
          <w:lang w:val="uk-UA" w:eastAsia="uk-UA"/>
        </w:rPr>
        <w:t>»)</w:t>
      </w:r>
      <w:r w:rsidRPr="0054459E">
        <w:rPr>
          <w:lang w:val="uk-UA"/>
        </w:rPr>
        <w:t xml:space="preserve">, </w:t>
      </w:r>
      <w:r w:rsidRPr="0054459E">
        <w:rPr>
          <w:lang w:val="uk-UA" w:eastAsia="uk-UA"/>
        </w:rPr>
        <w:t>з однієї сторони, та</w:t>
      </w:r>
    </w:p>
    <w:p w:rsidR="00F7236B" w:rsidRPr="0054459E" w:rsidRDefault="00F7236B" w:rsidP="00F7236B">
      <w:pPr>
        <w:widowControl w:val="0"/>
        <w:autoSpaceDE w:val="0"/>
        <w:autoSpaceDN w:val="0"/>
        <w:adjustRightInd w:val="0"/>
        <w:ind w:right="-6"/>
        <w:jc w:val="both"/>
        <w:rPr>
          <w:lang w:val="uk-UA" w:eastAsia="uk-UA"/>
        </w:rPr>
      </w:pPr>
      <w:r w:rsidRPr="0054459E">
        <w:rPr>
          <w:lang w:val="uk-UA"/>
        </w:rPr>
        <w:t>_________________________________________</w:t>
      </w:r>
      <w:r w:rsidR="003204E8">
        <w:rPr>
          <w:lang w:val="uk-UA"/>
        </w:rPr>
        <w:t>____________________________________</w:t>
      </w:r>
      <w:r w:rsidRPr="0054459E">
        <w:rPr>
          <w:lang w:val="uk-UA"/>
        </w:rPr>
        <w:t>,</w:t>
      </w:r>
    </w:p>
    <w:p w:rsidR="00F7236B" w:rsidRPr="0054459E" w:rsidRDefault="003204E8" w:rsidP="00F7236B">
      <w:pPr>
        <w:ind w:left="1800"/>
        <w:jc w:val="both"/>
        <w:rPr>
          <w:i/>
          <w:lang w:val="uk-UA"/>
        </w:rPr>
      </w:pPr>
      <w:r>
        <w:rPr>
          <w:i/>
          <w:lang w:val="uk-UA"/>
        </w:rPr>
        <w:tab/>
      </w:r>
      <w:r>
        <w:rPr>
          <w:i/>
          <w:lang w:val="uk-UA"/>
        </w:rPr>
        <w:tab/>
      </w:r>
      <w:r>
        <w:rPr>
          <w:i/>
          <w:lang w:val="uk-UA"/>
        </w:rPr>
        <w:tab/>
      </w:r>
      <w:r>
        <w:rPr>
          <w:i/>
          <w:lang w:val="uk-UA"/>
        </w:rPr>
        <w:tab/>
      </w:r>
      <w:r>
        <w:rPr>
          <w:i/>
          <w:lang w:val="uk-UA"/>
        </w:rPr>
        <w:tab/>
      </w:r>
      <w:r w:rsidR="00F7236B" w:rsidRPr="0054459E">
        <w:rPr>
          <w:i/>
          <w:lang w:val="uk-UA"/>
        </w:rPr>
        <w:t>(</w:t>
      </w:r>
      <w:r w:rsidR="00F7236B">
        <w:rPr>
          <w:i/>
          <w:lang w:val="uk-UA"/>
        </w:rPr>
        <w:t>повне найменування Виконавця</w:t>
      </w:r>
      <w:r w:rsidR="00F7236B" w:rsidRPr="0054459E">
        <w:rPr>
          <w:i/>
          <w:lang w:val="uk-UA"/>
        </w:rPr>
        <w:t>)</w:t>
      </w:r>
    </w:p>
    <w:p w:rsidR="00F7236B" w:rsidRPr="0054459E" w:rsidRDefault="00F7236B" w:rsidP="00F7236B">
      <w:pPr>
        <w:jc w:val="both"/>
        <w:rPr>
          <w:lang w:val="uk-UA"/>
        </w:rPr>
      </w:pPr>
      <w:r w:rsidRPr="0054459E">
        <w:rPr>
          <w:lang w:val="uk-UA"/>
        </w:rPr>
        <w:t>в особі _____________________________________________</w:t>
      </w:r>
      <w:r w:rsidR="003204E8">
        <w:rPr>
          <w:lang w:val="uk-UA"/>
        </w:rPr>
        <w:t>___________________________</w:t>
      </w:r>
      <w:r w:rsidRPr="0054459E">
        <w:rPr>
          <w:lang w:val="uk-UA"/>
        </w:rPr>
        <w:t>,</w:t>
      </w:r>
    </w:p>
    <w:p w:rsidR="00F7236B" w:rsidRPr="0054459E" w:rsidRDefault="00F7236B" w:rsidP="00F7236B">
      <w:pPr>
        <w:jc w:val="center"/>
        <w:rPr>
          <w:i/>
          <w:lang w:val="uk-UA"/>
        </w:rPr>
      </w:pPr>
      <w:r w:rsidRPr="0054459E">
        <w:rPr>
          <w:i/>
          <w:lang w:val="uk-UA"/>
        </w:rPr>
        <w:t>(посада, прізвище, ім’я, по батькові)</w:t>
      </w:r>
    </w:p>
    <w:p w:rsidR="00F7236B" w:rsidRPr="003204E8" w:rsidRDefault="00F7236B" w:rsidP="003204E8">
      <w:pPr>
        <w:jc w:val="both"/>
        <w:rPr>
          <w:lang w:val="uk-UA"/>
        </w:rPr>
      </w:pPr>
      <w:r w:rsidRPr="0054459E">
        <w:rPr>
          <w:lang w:val="uk-UA"/>
        </w:rPr>
        <w:t>який діє на підставі __________________________________</w:t>
      </w:r>
      <w:r w:rsidR="003204E8">
        <w:rPr>
          <w:lang w:val="uk-UA"/>
        </w:rPr>
        <w:t>___________________________</w:t>
      </w:r>
      <w:r w:rsidRPr="0054459E">
        <w:rPr>
          <w:lang w:val="uk-UA"/>
        </w:rPr>
        <w:t>,</w:t>
      </w:r>
      <w:r w:rsidR="003204E8">
        <w:rPr>
          <w:lang w:val="uk-UA"/>
        </w:rPr>
        <w:t xml:space="preserve">                   </w:t>
      </w:r>
      <w:r w:rsidR="003204E8">
        <w:rPr>
          <w:lang w:val="uk-UA"/>
        </w:rPr>
        <w:tab/>
      </w:r>
      <w:r w:rsidR="003204E8">
        <w:rPr>
          <w:lang w:val="uk-UA"/>
        </w:rPr>
        <w:tab/>
      </w:r>
      <w:r w:rsidR="003204E8">
        <w:rPr>
          <w:lang w:val="uk-UA"/>
        </w:rPr>
        <w:tab/>
      </w:r>
      <w:r w:rsidR="003204E8">
        <w:rPr>
          <w:lang w:val="uk-UA"/>
        </w:rPr>
        <w:tab/>
      </w:r>
      <w:r w:rsidRPr="0054459E">
        <w:rPr>
          <w:i/>
          <w:lang w:val="uk-UA"/>
        </w:rPr>
        <w:t>(найменування документа, номер, дата та інші необхідні реквізити)</w:t>
      </w:r>
    </w:p>
    <w:p w:rsidR="00F7236B" w:rsidRPr="0054459E" w:rsidRDefault="00F7236B" w:rsidP="00F7236B">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(надалі за те</w:t>
      </w:r>
      <w:r w:rsidR="009A4506">
        <w:rPr>
          <w:lang w:val="uk-UA"/>
        </w:rPr>
        <w:t>кстом іменується – «Виконавець</w:t>
      </w:r>
      <w:r w:rsidRPr="0054459E">
        <w:rPr>
          <w:lang w:val="uk-UA"/>
        </w:rPr>
        <w:t xml:space="preserve">»), з іншої сторони, в подальшому кожна окремо іменується – «Сторона», разом – «Сторони», уклали цей </w:t>
      </w:r>
      <w:r w:rsidR="003204E8">
        <w:t xml:space="preserve">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sidRPr="00FB2510">
        <w:t>8</w:t>
      </w:r>
      <w:r w:rsidRPr="00302D40">
        <w:t xml:space="preserve"> </w:t>
      </w:r>
      <w:r w:rsidRPr="0054459E">
        <w:rPr>
          <w:lang w:val="uk-UA"/>
        </w:rPr>
        <w:t>року  (далі - Договір) про наступне.</w:t>
      </w:r>
    </w:p>
    <w:p w:rsidR="00F7236B" w:rsidRPr="009941DD" w:rsidRDefault="00F7236B" w:rsidP="00F7236B">
      <w:pPr>
        <w:tabs>
          <w:tab w:val="left" w:pos="284"/>
        </w:tabs>
        <w:jc w:val="both"/>
        <w:rPr>
          <w:lang w:val="uk-UA"/>
        </w:rPr>
      </w:pPr>
    </w:p>
    <w:p w:rsidR="002A4279" w:rsidRDefault="002A4279" w:rsidP="002A4279">
      <w:pPr>
        <w:ind w:firstLine="567"/>
        <w:jc w:val="both"/>
        <w:rPr>
          <w:lang w:val="uk-UA"/>
        </w:rPr>
      </w:pPr>
    </w:p>
    <w:p w:rsidR="002A4279" w:rsidRDefault="002A4279" w:rsidP="002A4279">
      <w:pPr>
        <w:widowControl w:val="0"/>
        <w:numPr>
          <w:ilvl w:val="0"/>
          <w:numId w:val="35"/>
        </w:numPr>
        <w:autoSpaceDE w:val="0"/>
        <w:autoSpaceDN w:val="0"/>
        <w:adjustRightInd w:val="0"/>
        <w:ind w:left="0" w:firstLine="567"/>
        <w:jc w:val="center"/>
        <w:rPr>
          <w:rFonts w:eastAsia="Times New Roman"/>
          <w:b/>
          <w:bCs/>
          <w:lang w:val="uk-UA" w:eastAsia="ru-RU"/>
        </w:rPr>
      </w:pPr>
      <w:r>
        <w:rPr>
          <w:rFonts w:eastAsia="Times New Roman"/>
          <w:b/>
          <w:bCs/>
          <w:lang w:val="uk-UA" w:eastAsia="ru-RU"/>
        </w:rPr>
        <w:t>Предмет Договору</w:t>
      </w:r>
    </w:p>
    <w:p w:rsidR="002A4279" w:rsidRDefault="002A4279" w:rsidP="00A12E91">
      <w:pPr>
        <w:ind w:firstLine="567"/>
        <w:jc w:val="both"/>
        <w:rPr>
          <w:rFonts w:eastAsia="Times New Roman"/>
          <w:lang w:val="uk-UA" w:eastAsia="ru-RU"/>
        </w:rPr>
      </w:pPr>
      <w:r>
        <w:rPr>
          <w:rFonts w:eastAsia="Times New Roman"/>
          <w:lang w:val="uk-UA" w:eastAsia="ru-RU"/>
        </w:rPr>
        <w:t xml:space="preserve">1.1. Виконавець зобов’язується надати Замовникові </w:t>
      </w:r>
      <w:r w:rsidR="003204E8">
        <w:rPr>
          <w:rFonts w:eastAsia="Times New Roman"/>
          <w:lang w:val="uk-UA" w:eastAsia="ru-RU"/>
        </w:rPr>
        <w:t xml:space="preserve">рекламні </w:t>
      </w:r>
      <w:r w:rsidR="00A12E91">
        <w:rPr>
          <w:rFonts w:eastAsia="Times New Roman"/>
          <w:lang w:val="uk-UA" w:eastAsia="ru-RU"/>
        </w:rPr>
        <w:t xml:space="preserve">та маркетингові </w:t>
      </w:r>
      <w:r>
        <w:rPr>
          <w:rFonts w:eastAsia="Times New Roman"/>
          <w:lang w:val="uk-UA" w:eastAsia="ru-RU"/>
        </w:rPr>
        <w:t xml:space="preserve">послуги (розміщення </w:t>
      </w:r>
      <w:r w:rsidR="003204E8">
        <w:rPr>
          <w:rFonts w:eastAsia="Times New Roman"/>
          <w:lang w:val="uk-UA" w:eastAsia="ru-RU"/>
        </w:rPr>
        <w:t xml:space="preserve">рекламних матеріалів </w:t>
      </w:r>
      <w:r w:rsidR="00A12E91">
        <w:rPr>
          <w:rFonts w:eastAsia="Times New Roman"/>
          <w:lang w:val="uk-UA" w:eastAsia="ru-RU"/>
        </w:rPr>
        <w:t>в Інтернеті</w:t>
      </w:r>
      <w:r>
        <w:rPr>
          <w:rFonts w:eastAsia="Times New Roman"/>
          <w:lang w:val="uk-UA" w:eastAsia="ru-RU"/>
        </w:rPr>
        <w:t>) (надалі – «Послуги»), а саме</w:t>
      </w:r>
      <w:r>
        <w:rPr>
          <w:rFonts w:eastAsia="Times New Roman"/>
          <w:b/>
          <w:lang w:val="uk-UA" w:eastAsia="ru-RU"/>
        </w:rPr>
        <w:t xml:space="preserve"> </w:t>
      </w:r>
      <w:r>
        <w:rPr>
          <w:rFonts w:eastAsia="Times New Roman"/>
          <w:lang w:val="uk-UA" w:eastAsia="ru-RU"/>
        </w:rPr>
        <w:t xml:space="preserve">розмістити рекламні матеріали Замовника (надалі – «Матеріали») </w:t>
      </w:r>
      <w:r w:rsidR="00A12E91">
        <w:rPr>
          <w:rFonts w:eastAsia="Times New Roman"/>
          <w:lang w:val="uk-UA" w:eastAsia="ru-RU"/>
        </w:rPr>
        <w:t>на інтернет-сайтах (надалі – «в Інтернеті»)</w:t>
      </w:r>
      <w:r>
        <w:rPr>
          <w:rFonts w:eastAsia="Times New Roman"/>
          <w:lang w:val="uk-UA" w:eastAsia="ru-RU"/>
        </w:rPr>
        <w:t>, а Замовник - прийняти і оплатити надані Послуги.</w:t>
      </w:r>
    </w:p>
    <w:p w:rsidR="003204E8" w:rsidRDefault="002A4279" w:rsidP="002A4279">
      <w:pPr>
        <w:tabs>
          <w:tab w:val="left" w:pos="1260"/>
          <w:tab w:val="left" w:pos="2660"/>
        </w:tabs>
        <w:ind w:firstLine="567"/>
        <w:jc w:val="both"/>
        <w:rPr>
          <w:rFonts w:eastAsia="Times New Roman"/>
          <w:lang w:val="uk-UA" w:eastAsia="ru-RU"/>
        </w:rPr>
      </w:pPr>
      <w:r>
        <w:rPr>
          <w:rFonts w:eastAsia="Times New Roman"/>
          <w:lang w:val="uk-UA" w:eastAsia="ru-RU"/>
        </w:rPr>
        <w:t>1.2. Пер</w:t>
      </w:r>
      <w:r w:rsidR="003204E8">
        <w:rPr>
          <w:rFonts w:eastAsia="Times New Roman"/>
          <w:lang w:val="uk-UA" w:eastAsia="ru-RU"/>
        </w:rPr>
        <w:t>елік</w:t>
      </w:r>
      <w:r w:rsidR="00195DFC">
        <w:rPr>
          <w:rFonts w:eastAsia="Times New Roman"/>
          <w:lang w:val="uk-UA" w:eastAsia="ru-RU"/>
        </w:rPr>
        <w:t xml:space="preserve"> Послуг, одиниці виміру, вартість</w:t>
      </w:r>
      <w:r>
        <w:rPr>
          <w:rFonts w:eastAsia="Times New Roman"/>
          <w:lang w:val="uk-UA" w:eastAsia="ru-RU"/>
        </w:rPr>
        <w:t>,</w:t>
      </w:r>
      <w:r w:rsidR="00227E3F">
        <w:rPr>
          <w:rFonts w:eastAsia="Times New Roman"/>
          <w:lang w:val="uk-UA" w:eastAsia="ru-RU"/>
        </w:rPr>
        <w:t xml:space="preserve"> та інші вимоги до Послуг</w:t>
      </w:r>
      <w:r>
        <w:rPr>
          <w:rFonts w:eastAsia="Times New Roman"/>
          <w:lang w:val="uk-UA" w:eastAsia="ru-RU"/>
        </w:rPr>
        <w:t xml:space="preserve"> визначені в</w:t>
      </w:r>
      <w:r w:rsidR="003204E8">
        <w:rPr>
          <w:rFonts w:eastAsia="Times New Roman"/>
          <w:lang w:val="uk-UA" w:eastAsia="ru-RU"/>
        </w:rPr>
        <w:t xml:space="preserve"> Додатку  №1 до цього Договору </w:t>
      </w:r>
      <w:r>
        <w:rPr>
          <w:rFonts w:eastAsia="Times New Roman"/>
          <w:lang w:val="uk-UA" w:eastAsia="ru-RU"/>
        </w:rPr>
        <w:t>«Перелік</w:t>
      </w:r>
      <w:r w:rsidR="00195DFC">
        <w:rPr>
          <w:rFonts w:eastAsia="Times New Roman"/>
          <w:lang w:val="uk-UA" w:eastAsia="ru-RU"/>
        </w:rPr>
        <w:t xml:space="preserve"> послуг з розміщення рекламних матеріалів </w:t>
      </w:r>
      <w:r w:rsidR="00A12E91">
        <w:rPr>
          <w:rFonts w:eastAsia="Times New Roman"/>
          <w:lang w:val="uk-UA" w:eastAsia="ru-RU"/>
        </w:rPr>
        <w:t>в Інтернеті</w:t>
      </w:r>
      <w:r w:rsidR="00D47930">
        <w:rPr>
          <w:rFonts w:eastAsia="Times New Roman"/>
          <w:lang w:val="uk-UA" w:eastAsia="ru-RU"/>
        </w:rPr>
        <w:t>»</w:t>
      </w:r>
      <w:r>
        <w:rPr>
          <w:rFonts w:eastAsia="Times New Roman"/>
          <w:lang w:val="uk-UA" w:eastAsia="ru-RU"/>
        </w:rPr>
        <w:t>, що є невід’ємною частиною цього Договору</w:t>
      </w:r>
      <w:r w:rsidR="00D47930">
        <w:rPr>
          <w:rFonts w:eastAsia="Times New Roman"/>
          <w:lang w:val="uk-UA" w:eastAsia="ru-RU"/>
        </w:rPr>
        <w:t xml:space="preserve"> (далі – Додаток № 1)</w:t>
      </w:r>
      <w:r>
        <w:rPr>
          <w:rFonts w:eastAsia="Times New Roman"/>
          <w:lang w:val="uk-UA" w:eastAsia="ru-RU"/>
        </w:rPr>
        <w:t>.</w:t>
      </w:r>
    </w:p>
    <w:p w:rsidR="00195DFC" w:rsidRDefault="00195DFC" w:rsidP="002A4279">
      <w:pPr>
        <w:tabs>
          <w:tab w:val="left" w:pos="1260"/>
          <w:tab w:val="left" w:pos="2660"/>
        </w:tabs>
        <w:ind w:firstLine="567"/>
        <w:jc w:val="both"/>
        <w:rPr>
          <w:rFonts w:eastAsia="Times New Roman"/>
          <w:lang w:val="uk-UA" w:eastAsia="ru-RU"/>
        </w:rPr>
      </w:pPr>
      <w:r>
        <w:rPr>
          <w:rFonts w:eastAsia="Times New Roman"/>
          <w:lang w:val="uk-UA" w:eastAsia="ru-RU"/>
        </w:rPr>
        <w:t xml:space="preserve">1.3. Послуги за цим Договором надаються на підставі </w:t>
      </w:r>
      <w:r w:rsidR="00942A02">
        <w:rPr>
          <w:rFonts w:eastAsia="Times New Roman"/>
          <w:lang w:val="uk-UA" w:eastAsia="ru-RU"/>
        </w:rPr>
        <w:t>Заявок</w:t>
      </w:r>
      <w:r w:rsidRPr="00195DFC">
        <w:rPr>
          <w:rFonts w:eastAsia="Times New Roman"/>
          <w:lang w:val="uk-UA" w:eastAsia="ru-RU"/>
        </w:rPr>
        <w:t xml:space="preserve"> на розміщення рекламних матеріалів </w:t>
      </w:r>
      <w:r w:rsidR="006F3F2F">
        <w:rPr>
          <w:rFonts w:eastAsia="Times New Roman"/>
          <w:lang w:val="uk-UA" w:eastAsia="ru-RU"/>
        </w:rPr>
        <w:t>в Інтернеті</w:t>
      </w:r>
      <w:r w:rsidRPr="00195DFC">
        <w:rPr>
          <w:rFonts w:eastAsia="Times New Roman"/>
          <w:lang w:val="uk-UA" w:eastAsia="ru-RU"/>
        </w:rPr>
        <w:t>,</w:t>
      </w:r>
      <w:r w:rsidRPr="00195DFC">
        <w:rPr>
          <w:lang w:val="uk-UA"/>
        </w:rPr>
        <w:t xml:space="preserve"> </w:t>
      </w:r>
      <w:r>
        <w:rPr>
          <w:lang w:val="uk-UA"/>
        </w:rPr>
        <w:t>форма якої є  Додатком № 2</w:t>
      </w:r>
      <w:r w:rsidRPr="009941DD">
        <w:rPr>
          <w:lang w:val="uk-UA"/>
        </w:rPr>
        <w:t xml:space="preserve"> до цього Договору «Форма</w:t>
      </w:r>
      <w:r>
        <w:rPr>
          <w:lang w:val="uk-UA"/>
        </w:rPr>
        <w:t xml:space="preserve"> Заявки» (далі – Заявка).</w:t>
      </w:r>
    </w:p>
    <w:p w:rsidR="00D47930" w:rsidRPr="00D47930" w:rsidRDefault="00195DFC" w:rsidP="00D47930">
      <w:pPr>
        <w:tabs>
          <w:tab w:val="num" w:pos="567"/>
          <w:tab w:val="left" w:pos="1260"/>
        </w:tabs>
        <w:jc w:val="both"/>
        <w:rPr>
          <w:lang w:val="uk-UA"/>
        </w:rPr>
      </w:pPr>
      <w:r>
        <w:rPr>
          <w:rFonts w:eastAsia="Times New Roman"/>
          <w:lang w:val="uk-UA" w:eastAsia="ru-RU"/>
        </w:rPr>
        <w:tab/>
        <w:t>1.4</w:t>
      </w:r>
      <w:r w:rsidR="0028508D">
        <w:rPr>
          <w:rFonts w:eastAsia="Times New Roman"/>
          <w:lang w:val="uk-UA" w:eastAsia="ru-RU"/>
        </w:rPr>
        <w:t xml:space="preserve">. </w:t>
      </w:r>
      <w:r w:rsidR="00DA073D">
        <w:rPr>
          <w:iCs/>
          <w:lang w:val="uk-UA"/>
        </w:rPr>
        <w:t>Обсяги закупівлі Послуг</w:t>
      </w:r>
      <w:r w:rsidR="00D47930" w:rsidRPr="009941DD">
        <w:rPr>
          <w:iCs/>
          <w:lang w:val="uk-UA"/>
        </w:rPr>
        <w:t xml:space="preserve"> можуть бути зменшені залежно від реально</w:t>
      </w:r>
      <w:r w:rsidR="009A4506">
        <w:rPr>
          <w:iCs/>
          <w:lang w:val="uk-UA"/>
        </w:rPr>
        <w:t>го фінансування видатків Замовника</w:t>
      </w:r>
      <w:r w:rsidR="00D47930" w:rsidRPr="009941DD">
        <w:rPr>
          <w:iCs/>
          <w:lang w:val="uk-UA"/>
        </w:rPr>
        <w:t xml:space="preserve"> </w:t>
      </w:r>
      <w:r w:rsidR="00D47930" w:rsidRPr="009941DD">
        <w:rPr>
          <w:lang w:val="uk-UA"/>
        </w:rPr>
        <w:t>шляхом укладання додаткового договору до цього Договору</w:t>
      </w:r>
      <w:r w:rsidR="00D47930" w:rsidRPr="009941DD">
        <w:rPr>
          <w:iCs/>
          <w:lang w:val="uk-UA"/>
        </w:rPr>
        <w:t>.</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2. Якість та обсяг Послуг</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2.1. Виконавець повинен за цим Договором надати Замовнику Послуг</w:t>
      </w:r>
      <w:r w:rsidR="00195DFC">
        <w:rPr>
          <w:rFonts w:eastAsia="Times New Roman"/>
          <w:lang w:val="uk-UA" w:eastAsia="ru-RU"/>
        </w:rPr>
        <w:t>и, якість яких відповідає умовам</w:t>
      </w:r>
      <w:r>
        <w:rPr>
          <w:rFonts w:eastAsia="Times New Roman"/>
          <w:lang w:val="uk-UA" w:eastAsia="ru-RU"/>
        </w:rPr>
        <w:t>, визначеним в Додатку №1 до цього Договору, та вимогам, встановленим до даного виду послуг чинним законодавством України.</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B32C2E" w:rsidRDefault="00B32C2E"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both"/>
        <w:rPr>
          <w:rFonts w:eastAsia="Times New Roman"/>
          <w:lang w:val="uk-UA" w:eastAsia="ru-RU"/>
        </w:rPr>
      </w:pPr>
    </w:p>
    <w:p w:rsidR="009C3B57" w:rsidRPr="009C3B57" w:rsidRDefault="009C3B57" w:rsidP="009C3B57">
      <w:pPr>
        <w:widowControl w:val="0"/>
        <w:autoSpaceDE w:val="0"/>
        <w:autoSpaceDN w:val="0"/>
        <w:adjustRightInd w:val="0"/>
        <w:ind w:firstLine="567"/>
        <w:jc w:val="center"/>
        <w:rPr>
          <w:rFonts w:eastAsia="Times New Roman"/>
          <w:b/>
          <w:bCs/>
          <w:lang w:val="uk-UA" w:eastAsia="ru-RU"/>
        </w:rPr>
      </w:pPr>
      <w:r w:rsidRPr="009C3B57">
        <w:rPr>
          <w:rFonts w:eastAsia="Times New Roman"/>
          <w:b/>
          <w:bCs/>
          <w:lang w:val="uk-UA" w:eastAsia="ru-RU"/>
        </w:rPr>
        <w:lastRenderedPageBreak/>
        <w:t>3.</w:t>
      </w:r>
      <w:r w:rsidRPr="009C3B57">
        <w:rPr>
          <w:rFonts w:eastAsia="Times New Roman"/>
          <w:b/>
          <w:bCs/>
          <w:lang w:val="uk-UA" w:eastAsia="ru-RU"/>
        </w:rPr>
        <w:tab/>
        <w:t>Умови надання Послуг</w:t>
      </w:r>
    </w:p>
    <w:p w:rsidR="0028508D" w:rsidRPr="002B346E" w:rsidRDefault="009C3B57" w:rsidP="0028508D">
      <w:pPr>
        <w:ind w:firstLine="567"/>
        <w:jc w:val="both"/>
        <w:rPr>
          <w:color w:val="000000"/>
          <w:lang w:val="uk-UA"/>
        </w:rPr>
      </w:pPr>
      <w:r>
        <w:rPr>
          <w:rFonts w:eastAsia="Times New Roman"/>
          <w:bCs/>
          <w:lang w:val="uk-UA" w:eastAsia="ru-RU"/>
        </w:rPr>
        <w:t>3</w:t>
      </w:r>
      <w:r w:rsidRPr="009C3B57">
        <w:rPr>
          <w:rFonts w:eastAsia="Times New Roman"/>
          <w:bCs/>
          <w:lang w:val="uk-UA" w:eastAsia="ru-RU"/>
        </w:rPr>
        <w:t>.1.</w:t>
      </w:r>
      <w:r w:rsidRPr="009C3B57">
        <w:rPr>
          <w:rFonts w:eastAsia="Times New Roman"/>
          <w:bCs/>
          <w:lang w:val="uk-UA" w:eastAsia="ru-RU"/>
        </w:rPr>
        <w:tab/>
      </w:r>
      <w:r w:rsidR="0028508D">
        <w:rPr>
          <w:lang w:val="uk-UA"/>
        </w:rPr>
        <w:t>Виконавець</w:t>
      </w:r>
      <w:r w:rsidR="0028508D" w:rsidRPr="00D20078">
        <w:rPr>
          <w:lang w:val="uk-UA"/>
        </w:rPr>
        <w:t xml:space="preserve"> зобов’язаний </w:t>
      </w:r>
      <w:r w:rsidR="0028508D">
        <w:rPr>
          <w:lang w:val="uk-UA"/>
        </w:rPr>
        <w:t xml:space="preserve">надати Замовнику Послуги </w:t>
      </w:r>
      <w:r w:rsidR="0028508D" w:rsidRPr="0054459E">
        <w:rPr>
          <w:lang w:val="uk-UA"/>
        </w:rPr>
        <w:t>на підставі Заявки</w:t>
      </w:r>
      <w:r w:rsidR="0028508D">
        <w:rPr>
          <w:lang w:val="uk-UA"/>
        </w:rPr>
        <w:t>,</w:t>
      </w:r>
      <w:r w:rsidR="0028508D" w:rsidRPr="0054459E">
        <w:rPr>
          <w:color w:val="000000"/>
          <w:lang w:val="uk-UA"/>
        </w:rPr>
        <w:t xml:space="preserve"> яка направляєтьс</w:t>
      </w:r>
      <w:r w:rsidR="0028508D">
        <w:rPr>
          <w:color w:val="000000"/>
          <w:lang w:val="uk-UA"/>
        </w:rPr>
        <w:t>я відповідальною особою Замовника</w:t>
      </w:r>
      <w:r w:rsidR="0028508D" w:rsidRPr="0054459E">
        <w:rPr>
          <w:color w:val="000000"/>
          <w:lang w:val="uk-UA"/>
        </w:rPr>
        <w:t xml:space="preserve"> на</w:t>
      </w:r>
      <w:r w:rsidR="0028508D">
        <w:rPr>
          <w:color w:val="000000"/>
          <w:lang w:val="uk-UA"/>
        </w:rPr>
        <w:t xml:space="preserve"> електронну адресу Виконавця</w:t>
      </w:r>
      <w:r w:rsidR="0028508D" w:rsidRPr="0054459E">
        <w:rPr>
          <w:color w:val="000000"/>
          <w:lang w:val="uk-UA"/>
        </w:rPr>
        <w:t xml:space="preserve">: ___________________ </w:t>
      </w:r>
      <w:r w:rsidR="0028508D" w:rsidRPr="0054459E">
        <w:rPr>
          <w:i/>
          <w:color w:val="000000"/>
          <w:sz w:val="20"/>
          <w:szCs w:val="20"/>
          <w:lang w:val="uk-UA"/>
        </w:rPr>
        <w:t>(зазначається Учасником процедури закупівлі)</w:t>
      </w:r>
      <w:r w:rsidR="0028508D">
        <w:rPr>
          <w:i/>
          <w:color w:val="000000"/>
          <w:lang w:val="uk-UA"/>
        </w:rPr>
        <w:t xml:space="preserve"> </w:t>
      </w:r>
      <w:r w:rsidR="0028508D">
        <w:rPr>
          <w:color w:val="000000"/>
          <w:lang w:val="uk-UA"/>
        </w:rPr>
        <w:t xml:space="preserve">у </w:t>
      </w:r>
      <w:r w:rsidR="0028508D" w:rsidRPr="00B62ACD">
        <w:rPr>
          <w:color w:val="000000"/>
          <w:lang w:val="uk-UA"/>
        </w:rPr>
        <w:t>строк</w:t>
      </w:r>
      <w:r w:rsidR="00B62ACD">
        <w:rPr>
          <w:color w:val="000000"/>
          <w:lang w:val="uk-UA"/>
        </w:rPr>
        <w:t xml:space="preserve"> (термін) визначений </w:t>
      </w:r>
      <w:r w:rsidR="0028508D" w:rsidRPr="002B346E">
        <w:rPr>
          <w:color w:val="000000"/>
          <w:lang w:val="uk-UA"/>
        </w:rPr>
        <w:t xml:space="preserve"> в Заявці.</w:t>
      </w:r>
    </w:p>
    <w:p w:rsidR="0028508D" w:rsidRPr="00E50D11" w:rsidRDefault="00C426D0" w:rsidP="00E50D11">
      <w:pPr>
        <w:widowControl w:val="0"/>
        <w:autoSpaceDE w:val="0"/>
        <w:autoSpaceDN w:val="0"/>
        <w:adjustRightInd w:val="0"/>
        <w:ind w:firstLine="567"/>
        <w:jc w:val="both"/>
        <w:rPr>
          <w:rFonts w:eastAsia="Times New Roman"/>
          <w:bCs/>
          <w:lang w:val="uk-UA" w:eastAsia="ru-RU"/>
        </w:rPr>
      </w:pPr>
      <w:r>
        <w:rPr>
          <w:lang w:val="uk-UA"/>
        </w:rPr>
        <w:tab/>
      </w:r>
      <w:r w:rsidR="0028508D" w:rsidRPr="002B346E">
        <w:rPr>
          <w:lang w:val="uk-UA"/>
        </w:rPr>
        <w:t xml:space="preserve">3.2. Протягом 3 (трьох) банківських днів з дати направлення </w:t>
      </w:r>
      <w:proofErr w:type="spellStart"/>
      <w:r w:rsidR="0028508D" w:rsidRPr="002B346E">
        <w:rPr>
          <w:lang w:val="uk-UA"/>
        </w:rPr>
        <w:t>відповідаль</w:t>
      </w:r>
      <w:r w:rsidR="0028508D">
        <w:rPr>
          <w:lang w:val="uk-UA"/>
        </w:rPr>
        <w:t>ногю</w:t>
      </w:r>
      <w:proofErr w:type="spellEnd"/>
      <w:r w:rsidR="0028508D">
        <w:rPr>
          <w:lang w:val="uk-UA"/>
        </w:rPr>
        <w:t xml:space="preserve"> особою Замовника Заявки, Замовник надає Ви</w:t>
      </w:r>
      <w:r w:rsidR="00885E5A">
        <w:rPr>
          <w:lang w:val="uk-UA"/>
        </w:rPr>
        <w:t>конавцю Матеріали</w:t>
      </w:r>
      <w:r w:rsidR="0028508D">
        <w:rPr>
          <w:lang w:val="uk-UA"/>
        </w:rPr>
        <w:t xml:space="preserve"> у вигляді</w:t>
      </w:r>
      <w:r w:rsidR="0028508D" w:rsidRPr="0054459E">
        <w:rPr>
          <w:lang w:val="uk-UA"/>
        </w:rPr>
        <w:t xml:space="preserve"> </w:t>
      </w:r>
      <w:r w:rsidR="0028508D">
        <w:rPr>
          <w:rFonts w:eastAsia="Times New Roman"/>
          <w:bCs/>
          <w:lang w:val="uk-UA" w:eastAsia="ru-RU"/>
        </w:rPr>
        <w:t>оригінал-макетів</w:t>
      </w:r>
      <w:r w:rsidR="0028508D" w:rsidRPr="009C3B57">
        <w:rPr>
          <w:rFonts w:eastAsia="Times New Roman"/>
          <w:bCs/>
          <w:lang w:val="uk-UA" w:eastAsia="ru-RU"/>
        </w:rPr>
        <w:t xml:space="preserve"> чи в текстовому або графічно</w:t>
      </w:r>
      <w:r w:rsidR="00E50D11">
        <w:rPr>
          <w:rFonts w:eastAsia="Times New Roman"/>
          <w:bCs/>
          <w:lang w:val="uk-UA" w:eastAsia="ru-RU"/>
        </w:rPr>
        <w:t xml:space="preserve">му виконанні та </w:t>
      </w:r>
      <w:r w:rsidR="00885E5A">
        <w:rPr>
          <w:lang w:val="uk-UA"/>
        </w:rPr>
        <w:t>іншу необхідну</w:t>
      </w:r>
      <w:r w:rsidR="00885E5A">
        <w:rPr>
          <w:rFonts w:eastAsia="Times New Roman"/>
          <w:bCs/>
          <w:lang w:val="uk-UA" w:eastAsia="ru-RU"/>
        </w:rPr>
        <w:t xml:space="preserve"> інформацію/документи</w:t>
      </w:r>
      <w:r w:rsidR="00E50D11">
        <w:rPr>
          <w:rFonts w:eastAsia="Times New Roman"/>
          <w:bCs/>
          <w:lang w:val="uk-UA" w:eastAsia="ru-RU"/>
        </w:rPr>
        <w:t xml:space="preserve"> </w:t>
      </w:r>
      <w:r w:rsidR="0028508D" w:rsidRPr="0054459E">
        <w:rPr>
          <w:lang w:val="uk-UA"/>
        </w:rPr>
        <w:t xml:space="preserve">на електронну </w:t>
      </w:r>
      <w:r w:rsidR="0028508D">
        <w:rPr>
          <w:lang w:val="uk-UA"/>
        </w:rPr>
        <w:t xml:space="preserve">адресу _______________________ </w:t>
      </w:r>
      <w:r w:rsidR="0028508D">
        <w:rPr>
          <w:i/>
          <w:sz w:val="20"/>
          <w:szCs w:val="20"/>
          <w:lang w:val="uk-UA"/>
        </w:rPr>
        <w:t>(зазначається У</w:t>
      </w:r>
      <w:r w:rsidR="0028508D" w:rsidRPr="00B97CDA">
        <w:rPr>
          <w:i/>
          <w:sz w:val="20"/>
          <w:szCs w:val="20"/>
          <w:lang w:val="uk-UA"/>
        </w:rPr>
        <w:t>часником процедури закупівлі)</w:t>
      </w:r>
      <w:r w:rsidR="0028508D">
        <w:rPr>
          <w:lang w:val="uk-UA"/>
        </w:rPr>
        <w:t xml:space="preserve"> або електронному носії.</w:t>
      </w:r>
    </w:p>
    <w:p w:rsidR="0028508D" w:rsidRPr="00D20078" w:rsidRDefault="0028508D" w:rsidP="0028508D">
      <w:pPr>
        <w:ind w:firstLine="567"/>
        <w:jc w:val="both"/>
        <w:rPr>
          <w:rFonts w:eastAsia="Calibri"/>
          <w:lang w:val="uk-UA" w:eastAsia="en-US"/>
        </w:rPr>
      </w:pPr>
      <w:r>
        <w:rPr>
          <w:rFonts w:eastAsia="Calibri"/>
          <w:lang w:val="uk-UA" w:eastAsia="en-US"/>
        </w:rPr>
        <w:t>3.3</w:t>
      </w:r>
      <w:r w:rsidRPr="00D20078">
        <w:rPr>
          <w:rFonts w:eastAsia="Calibri"/>
          <w:lang w:val="uk-UA" w:eastAsia="en-US"/>
        </w:rPr>
        <w:t xml:space="preserve">. </w:t>
      </w:r>
      <w:r>
        <w:rPr>
          <w:lang w:val="uk-UA"/>
        </w:rPr>
        <w:t xml:space="preserve">Місце надання </w:t>
      </w:r>
      <w:proofErr w:type="spellStart"/>
      <w:r>
        <w:rPr>
          <w:lang w:val="uk-UA"/>
        </w:rPr>
        <w:t>Послуг-</w:t>
      </w:r>
      <w:proofErr w:type="spellEnd"/>
      <w:r>
        <w:rPr>
          <w:lang w:val="uk-UA"/>
        </w:rPr>
        <w:t xml:space="preserve"> територія України</w:t>
      </w:r>
      <w:r w:rsidRPr="00D20078">
        <w:rPr>
          <w:lang w:val="uk-UA"/>
        </w:rPr>
        <w:t>.</w:t>
      </w:r>
    </w:p>
    <w:p w:rsidR="009C3B57" w:rsidRPr="009C3B57" w:rsidRDefault="009C3B57" w:rsidP="009C3B57">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3</w:t>
      </w:r>
      <w:r w:rsidR="00C426D0">
        <w:rPr>
          <w:rFonts w:eastAsia="Times New Roman"/>
          <w:bCs/>
          <w:lang w:val="uk-UA" w:eastAsia="ru-RU"/>
        </w:rPr>
        <w:t>.4</w:t>
      </w:r>
      <w:r w:rsidRPr="009C3B57">
        <w:rPr>
          <w:rFonts w:eastAsia="Times New Roman"/>
          <w:bCs/>
          <w:lang w:val="uk-UA" w:eastAsia="ru-RU"/>
        </w:rPr>
        <w:t>.</w:t>
      </w:r>
      <w:r w:rsidRPr="009C3B57">
        <w:rPr>
          <w:rFonts w:eastAsia="Times New Roman"/>
          <w:bCs/>
          <w:lang w:val="uk-UA" w:eastAsia="ru-RU"/>
        </w:rPr>
        <w:tab/>
        <w:t>При ро</w:t>
      </w:r>
      <w:r w:rsidR="00DA073D">
        <w:rPr>
          <w:rFonts w:eastAsia="Times New Roman"/>
          <w:bCs/>
          <w:lang w:val="uk-UA" w:eastAsia="ru-RU"/>
        </w:rPr>
        <w:t>зміщенні Матеріалів</w:t>
      </w:r>
      <w:r w:rsidR="001A5925">
        <w:rPr>
          <w:rFonts w:eastAsia="Times New Roman"/>
          <w:bCs/>
          <w:lang w:val="uk-UA" w:eastAsia="ru-RU"/>
        </w:rPr>
        <w:t>, що</w:t>
      </w:r>
      <w:r w:rsidR="00DA073D">
        <w:rPr>
          <w:rFonts w:eastAsia="Times New Roman"/>
          <w:bCs/>
          <w:lang w:val="uk-UA" w:eastAsia="ru-RU"/>
        </w:rPr>
        <w:t xml:space="preserve"> стосую</w:t>
      </w:r>
      <w:r w:rsidR="001A5925">
        <w:rPr>
          <w:rFonts w:eastAsia="Times New Roman"/>
          <w:bCs/>
          <w:lang w:val="uk-UA" w:eastAsia="ru-RU"/>
        </w:rPr>
        <w:t>ться діяльності, яка</w:t>
      </w:r>
      <w:r w:rsidRPr="009C3B57">
        <w:rPr>
          <w:rFonts w:eastAsia="Times New Roman"/>
          <w:bCs/>
          <w:lang w:val="uk-UA" w:eastAsia="ru-RU"/>
        </w:rPr>
        <w:t xml:space="preserve"> потребує ліцензування, </w:t>
      </w:r>
      <w:r w:rsidR="001A5925">
        <w:rPr>
          <w:rFonts w:eastAsia="Times New Roman"/>
          <w:bCs/>
          <w:lang w:val="uk-UA" w:eastAsia="ru-RU"/>
        </w:rPr>
        <w:t xml:space="preserve">відповідальна особа </w:t>
      </w:r>
      <w:r w:rsidRPr="009C3B57">
        <w:rPr>
          <w:rFonts w:eastAsia="Times New Roman"/>
          <w:bCs/>
          <w:lang w:val="uk-UA" w:eastAsia="ru-RU"/>
        </w:rPr>
        <w:t>Замовник</w:t>
      </w:r>
      <w:r w:rsidR="001A5925">
        <w:rPr>
          <w:rFonts w:eastAsia="Times New Roman"/>
          <w:bCs/>
          <w:lang w:val="uk-UA" w:eastAsia="ru-RU"/>
        </w:rPr>
        <w:t xml:space="preserve">а </w:t>
      </w:r>
      <w:proofErr w:type="spellStart"/>
      <w:r w:rsidR="001A5925">
        <w:rPr>
          <w:rFonts w:eastAsia="Times New Roman"/>
          <w:bCs/>
          <w:lang w:val="uk-UA" w:eastAsia="ru-RU"/>
        </w:rPr>
        <w:t>повиннна</w:t>
      </w:r>
      <w:proofErr w:type="spellEnd"/>
      <w:r w:rsidRPr="009C3B57">
        <w:rPr>
          <w:rFonts w:eastAsia="Times New Roman"/>
          <w:bCs/>
          <w:lang w:val="uk-UA" w:eastAsia="ru-RU"/>
        </w:rPr>
        <w:t xml:space="preserve"> надати</w:t>
      </w:r>
      <w:r w:rsidR="001A5925">
        <w:rPr>
          <w:rFonts w:eastAsia="Times New Roman"/>
          <w:bCs/>
          <w:lang w:val="uk-UA" w:eastAsia="ru-RU"/>
        </w:rPr>
        <w:t xml:space="preserve"> Виконавцю</w:t>
      </w:r>
      <w:r w:rsidRPr="009C3B57">
        <w:rPr>
          <w:rFonts w:eastAsia="Times New Roman"/>
          <w:bCs/>
          <w:lang w:val="uk-UA" w:eastAsia="ru-RU"/>
        </w:rPr>
        <w:t xml:space="preserve"> належним чином завірену копію</w:t>
      </w:r>
      <w:r w:rsidR="001A5925">
        <w:rPr>
          <w:rFonts w:eastAsia="Times New Roman"/>
          <w:bCs/>
          <w:lang w:val="uk-UA" w:eastAsia="ru-RU"/>
        </w:rPr>
        <w:t xml:space="preserve"> відповідної ліцензії</w:t>
      </w:r>
      <w:r w:rsidR="00DA073D">
        <w:rPr>
          <w:rFonts w:eastAsia="Times New Roman"/>
          <w:bCs/>
          <w:lang w:val="uk-UA" w:eastAsia="ru-RU"/>
        </w:rPr>
        <w:t xml:space="preserve">. </w:t>
      </w:r>
      <w:r w:rsidRPr="009C3B57">
        <w:rPr>
          <w:rFonts w:eastAsia="Times New Roman"/>
          <w:bCs/>
          <w:lang w:val="uk-UA" w:eastAsia="ru-RU"/>
        </w:rPr>
        <w:t xml:space="preserve"> </w:t>
      </w:r>
      <w:r w:rsidR="001A5A22" w:rsidRPr="001A5A22">
        <w:rPr>
          <w:rFonts w:eastAsia="Times New Roman"/>
          <w:bCs/>
          <w:lang w:val="uk-UA" w:eastAsia="ru-RU"/>
        </w:rPr>
        <w:t xml:space="preserve">При розміщенні Матеріалів </w:t>
      </w:r>
      <w:r w:rsidR="001A5A22">
        <w:rPr>
          <w:rFonts w:eastAsia="Times New Roman"/>
          <w:bCs/>
          <w:lang w:val="uk-UA" w:eastAsia="ru-RU"/>
        </w:rPr>
        <w:t>зазначається номер ліцензії, орган, який її видав</w:t>
      </w:r>
      <w:r w:rsidR="001A5A22" w:rsidRPr="001A5A22">
        <w:rPr>
          <w:rFonts w:eastAsia="Times New Roman"/>
          <w:bCs/>
          <w:lang w:val="uk-UA" w:eastAsia="ru-RU"/>
        </w:rPr>
        <w:t>,</w:t>
      </w:r>
      <w:r w:rsidR="001A5A22">
        <w:rPr>
          <w:rFonts w:eastAsia="Times New Roman"/>
          <w:bCs/>
          <w:lang w:val="uk-UA" w:eastAsia="ru-RU"/>
        </w:rPr>
        <w:t xml:space="preserve"> інша інформація згідно чинного законодавства України.</w:t>
      </w:r>
    </w:p>
    <w:p w:rsidR="00C426D0" w:rsidRDefault="009C3B57" w:rsidP="00C426D0">
      <w:pPr>
        <w:widowControl w:val="0"/>
        <w:autoSpaceDE w:val="0"/>
        <w:autoSpaceDN w:val="0"/>
        <w:adjustRightInd w:val="0"/>
        <w:ind w:firstLine="567"/>
        <w:jc w:val="both"/>
        <w:rPr>
          <w:rFonts w:eastAsia="Times New Roman"/>
          <w:bCs/>
          <w:lang w:val="uk-UA" w:eastAsia="ru-RU"/>
        </w:rPr>
      </w:pPr>
      <w:r w:rsidRPr="001A5A22">
        <w:rPr>
          <w:rFonts w:eastAsia="Times New Roman"/>
          <w:bCs/>
          <w:lang w:val="uk-UA" w:eastAsia="ru-RU"/>
        </w:rPr>
        <w:t>3.5.</w:t>
      </w:r>
      <w:r w:rsidRPr="001A5A22">
        <w:rPr>
          <w:rFonts w:eastAsia="Times New Roman"/>
          <w:bCs/>
          <w:lang w:val="uk-UA" w:eastAsia="ru-RU"/>
        </w:rPr>
        <w:tab/>
        <w:t>Замовник має право відм</w:t>
      </w:r>
      <w:r w:rsidR="00B62ACD">
        <w:rPr>
          <w:rFonts w:eastAsia="Times New Roman"/>
          <w:bCs/>
          <w:lang w:val="uk-UA" w:eastAsia="ru-RU"/>
        </w:rPr>
        <w:t>овитись від розміщення Матеріалів</w:t>
      </w:r>
      <w:r w:rsidRPr="001A5A22">
        <w:rPr>
          <w:rFonts w:eastAsia="Times New Roman"/>
          <w:bCs/>
          <w:lang w:val="uk-UA" w:eastAsia="ru-RU"/>
        </w:rPr>
        <w:t xml:space="preserve"> згідно Заяв</w:t>
      </w:r>
      <w:r w:rsidR="00B62ACD">
        <w:rPr>
          <w:rFonts w:eastAsia="Times New Roman"/>
          <w:bCs/>
          <w:lang w:val="uk-UA" w:eastAsia="ru-RU"/>
        </w:rPr>
        <w:t>ки, а також замінити вже надані</w:t>
      </w:r>
      <w:r w:rsidRPr="001A5A22">
        <w:rPr>
          <w:rFonts w:eastAsia="Times New Roman"/>
          <w:bCs/>
          <w:lang w:val="uk-UA" w:eastAsia="ru-RU"/>
        </w:rPr>
        <w:t xml:space="preserve"> Виконавцю для розміщення Матеріал</w:t>
      </w:r>
      <w:r w:rsidR="00B62ACD">
        <w:rPr>
          <w:rFonts w:eastAsia="Times New Roman"/>
          <w:bCs/>
          <w:lang w:val="uk-UA" w:eastAsia="ru-RU"/>
        </w:rPr>
        <w:t>и</w:t>
      </w:r>
      <w:r w:rsidRPr="001A5A22">
        <w:rPr>
          <w:rFonts w:eastAsia="Times New Roman"/>
          <w:bCs/>
          <w:lang w:val="uk-UA" w:eastAsia="ru-RU"/>
        </w:rPr>
        <w:t xml:space="preserve"> без застосування до нього будь-яких штрафних санкцій з боку Виконавця, повідомивши про це Виконавця  </w:t>
      </w:r>
      <w:r w:rsidR="00B62ACD">
        <w:rPr>
          <w:rFonts w:eastAsia="Times New Roman"/>
          <w:bCs/>
          <w:lang w:val="uk-UA" w:eastAsia="ru-RU"/>
        </w:rPr>
        <w:t xml:space="preserve">на електронну адресу </w:t>
      </w:r>
      <w:proofErr w:type="spellStart"/>
      <w:r w:rsidR="00B62ACD">
        <w:rPr>
          <w:rFonts w:eastAsia="Times New Roman"/>
          <w:bCs/>
          <w:lang w:val="uk-UA" w:eastAsia="ru-RU"/>
        </w:rPr>
        <w:t>Виконавця______</w:t>
      </w:r>
      <w:proofErr w:type="spellEnd"/>
      <w:r w:rsidR="00B62ACD">
        <w:rPr>
          <w:rFonts w:eastAsia="Times New Roman"/>
          <w:bCs/>
          <w:lang w:val="uk-UA" w:eastAsia="ru-RU"/>
        </w:rPr>
        <w:t>__________</w:t>
      </w:r>
      <w:r w:rsidR="00B62ACD" w:rsidRPr="0054459E">
        <w:rPr>
          <w:i/>
          <w:color w:val="000000"/>
          <w:sz w:val="20"/>
          <w:szCs w:val="20"/>
          <w:lang w:val="uk-UA"/>
        </w:rPr>
        <w:t>(зазначається Учасником процедури закупівлі)</w:t>
      </w:r>
      <w:r w:rsidR="00B62ACD">
        <w:rPr>
          <w:i/>
          <w:color w:val="000000"/>
          <w:lang w:val="uk-UA"/>
        </w:rPr>
        <w:t xml:space="preserve"> </w:t>
      </w:r>
      <w:r w:rsidRPr="001A5A22">
        <w:rPr>
          <w:rFonts w:eastAsia="Times New Roman"/>
          <w:bCs/>
          <w:lang w:val="uk-UA" w:eastAsia="ru-RU"/>
        </w:rPr>
        <w:t>не менш ніж за 20 (двадцять) календарних днів до дати такого розміщення.</w:t>
      </w:r>
    </w:p>
    <w:p w:rsidR="009861BB" w:rsidRPr="00C426D0" w:rsidRDefault="009861BB" w:rsidP="00C426D0">
      <w:pPr>
        <w:widowControl w:val="0"/>
        <w:autoSpaceDE w:val="0"/>
        <w:autoSpaceDN w:val="0"/>
        <w:adjustRightInd w:val="0"/>
        <w:ind w:firstLine="567"/>
        <w:jc w:val="both"/>
        <w:rPr>
          <w:rFonts w:eastAsia="Times New Roman"/>
          <w:bCs/>
          <w:lang w:val="uk-UA" w:eastAsia="ru-RU"/>
        </w:rPr>
      </w:pPr>
      <w:r>
        <w:rPr>
          <w:rFonts w:eastAsia="Times New Roman"/>
          <w:lang w:val="uk-UA" w:eastAsia="ru-RU"/>
        </w:rPr>
        <w:t>3</w:t>
      </w:r>
      <w:r w:rsidR="00C426D0">
        <w:rPr>
          <w:rFonts w:eastAsia="Times New Roman"/>
          <w:lang w:val="uk-UA" w:eastAsia="ru-RU"/>
        </w:rPr>
        <w:t>.6</w:t>
      </w:r>
      <w:r>
        <w:rPr>
          <w:rFonts w:eastAsia="Times New Roman"/>
          <w:lang w:val="uk-UA" w:eastAsia="ru-RU"/>
        </w:rPr>
        <w:t>.</w:t>
      </w:r>
      <w:r w:rsidR="00942A02">
        <w:rPr>
          <w:rFonts w:eastAsia="Times New Roman"/>
          <w:lang w:val="uk-UA" w:eastAsia="ru-RU"/>
        </w:rPr>
        <w:t xml:space="preserve"> </w:t>
      </w:r>
      <w:r>
        <w:rPr>
          <w:rFonts w:eastAsia="Times New Roman"/>
          <w:lang w:val="uk-UA" w:eastAsia="ru-RU"/>
        </w:rPr>
        <w:t xml:space="preserve">Виконавець протягом 5 (п’яти) банківських днів після надання Послуг згідно відповідної Заявки та разом із </w:t>
      </w:r>
      <w:r w:rsidR="00C426D0">
        <w:rPr>
          <w:rFonts w:eastAsia="Times New Roman"/>
          <w:lang w:val="uk-UA" w:eastAsia="ru-RU"/>
        </w:rPr>
        <w:t>документами, зазначеними в п.3.7</w:t>
      </w:r>
      <w:r>
        <w:rPr>
          <w:rFonts w:eastAsia="Times New Roman"/>
          <w:lang w:val="uk-UA" w:eastAsia="ru-RU"/>
        </w:rPr>
        <w:t xml:space="preserve">. цього Договору, надає Замовнику Акт наданих Послуг (далі – Акт) у двох примірниках. </w:t>
      </w:r>
      <w:r w:rsidR="00D102E4">
        <w:rPr>
          <w:rFonts w:eastAsia="Times New Roman"/>
          <w:lang w:val="uk-UA" w:eastAsia="ru-RU"/>
        </w:rPr>
        <w:t xml:space="preserve">Уповноважений представник </w:t>
      </w:r>
      <w:r>
        <w:rPr>
          <w:rFonts w:eastAsia="Times New Roman"/>
          <w:lang w:val="uk-UA" w:eastAsia="ru-RU"/>
        </w:rPr>
        <w:t>Замовник</w:t>
      </w:r>
      <w:r w:rsidR="00D102E4">
        <w:rPr>
          <w:rFonts w:eastAsia="Times New Roman"/>
          <w:lang w:val="uk-UA" w:eastAsia="ru-RU"/>
        </w:rPr>
        <w:t>а</w:t>
      </w:r>
      <w:r>
        <w:rPr>
          <w:rFonts w:eastAsia="Times New Roman"/>
          <w:lang w:val="uk-UA" w:eastAsia="ru-RU"/>
        </w:rPr>
        <w:t xml:space="preserve"> протягом 5 (п’яти) банківських днів після отримання Акту, підписує такий Акт і один його примірник повертає Виконавцю.</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3.7</w:t>
      </w:r>
      <w:r w:rsidR="00D102E4">
        <w:rPr>
          <w:rFonts w:eastAsia="Times New Roman"/>
          <w:lang w:val="uk-UA" w:eastAsia="ru-RU"/>
        </w:rPr>
        <w:t>. Виконавець разом з Актом додатково</w:t>
      </w:r>
      <w:r w:rsidR="009861BB">
        <w:rPr>
          <w:rFonts w:eastAsia="Times New Roman"/>
          <w:lang w:val="uk-UA" w:eastAsia="ru-RU"/>
        </w:rPr>
        <w:t xml:space="preserve"> надає Замовнику наступні документи, що засвідчують розміщення Матеріалів Замовника:</w:t>
      </w:r>
    </w:p>
    <w:p w:rsidR="009861BB" w:rsidRDefault="009861BB" w:rsidP="00A233F3">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1) звіт щодо наданих Послуг після розміщення Матеріалів на Інтернет-сайтах.</w:t>
      </w:r>
    </w:p>
    <w:p w:rsidR="001A5A22" w:rsidRDefault="001A5A22" w:rsidP="001A5A22">
      <w:pPr>
        <w:ind w:firstLine="567"/>
        <w:jc w:val="both"/>
        <w:rPr>
          <w:lang w:val="uk-UA"/>
        </w:rPr>
      </w:pPr>
      <w:r>
        <w:rPr>
          <w:rFonts w:eastAsia="Times New Roman"/>
          <w:lang w:val="uk-UA" w:eastAsia="ru-RU"/>
        </w:rPr>
        <w:t xml:space="preserve">3.8. </w:t>
      </w:r>
      <w:r>
        <w:rPr>
          <w:lang w:val="uk-UA"/>
        </w:rPr>
        <w:t>Замовник</w:t>
      </w:r>
      <w:r w:rsidRPr="00D20078">
        <w:rPr>
          <w:lang w:val="uk-UA"/>
        </w:rPr>
        <w:t xml:space="preserve"> призн</w:t>
      </w:r>
      <w:r>
        <w:rPr>
          <w:lang w:val="uk-UA"/>
        </w:rPr>
        <w:t>ачає відповідальну особу Замовника</w:t>
      </w:r>
      <w:r w:rsidRPr="00D20078">
        <w:rPr>
          <w:lang w:val="uk-UA"/>
        </w:rPr>
        <w:t>, яка відповідає за виконання умов цьог</w:t>
      </w:r>
      <w:r>
        <w:rPr>
          <w:lang w:val="uk-UA"/>
        </w:rPr>
        <w:t>о Договору та направляє Заявку,</w:t>
      </w:r>
      <w:r w:rsidRPr="00D20078">
        <w:rPr>
          <w:lang w:val="uk-UA"/>
        </w:rPr>
        <w:t xml:space="preserve"> а також уповноважен</w:t>
      </w:r>
      <w:r w:rsidR="00D102E4">
        <w:rPr>
          <w:lang w:val="uk-UA"/>
        </w:rPr>
        <w:t xml:space="preserve">ого </w:t>
      </w:r>
      <w:r>
        <w:rPr>
          <w:lang w:val="uk-UA"/>
        </w:rPr>
        <w:t xml:space="preserve"> представник</w:t>
      </w:r>
      <w:r w:rsidR="00D102E4">
        <w:rPr>
          <w:lang w:val="uk-UA"/>
        </w:rPr>
        <w:t>а</w:t>
      </w:r>
      <w:r>
        <w:rPr>
          <w:lang w:val="uk-UA"/>
        </w:rPr>
        <w:t>, що уповноважений</w:t>
      </w:r>
      <w:r w:rsidRPr="00D20078">
        <w:rPr>
          <w:lang w:val="uk-UA"/>
        </w:rPr>
        <w:t xml:space="preserve"> підписувати </w:t>
      </w:r>
      <w:r>
        <w:rPr>
          <w:lang w:val="uk-UA"/>
        </w:rPr>
        <w:t>Акт.</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w:t>
      </w:r>
      <w:r w:rsidR="00D102E4">
        <w:rPr>
          <w:rFonts w:eastAsia="Times New Roman"/>
          <w:lang w:val="uk-UA" w:eastAsia="ru-RU"/>
        </w:rPr>
        <w:t>9</w:t>
      </w:r>
      <w:r w:rsidR="009861BB">
        <w:rPr>
          <w:rFonts w:eastAsia="Times New Roman"/>
          <w:lang w:val="uk-UA" w:eastAsia="ru-RU"/>
        </w:rPr>
        <w:t>. У разі вмотивованої відмови Замовника від підписання Акту, Сторонами оформляєт</w:t>
      </w:r>
      <w:r w:rsidR="001A5A22">
        <w:rPr>
          <w:rFonts w:eastAsia="Times New Roman"/>
          <w:lang w:val="uk-UA" w:eastAsia="ru-RU"/>
        </w:rPr>
        <w:t>ься двосторонній Акт про невідповідність, у якому зазначається перелік</w:t>
      </w:r>
      <w:r w:rsidR="009861BB">
        <w:rPr>
          <w:rFonts w:eastAsia="Times New Roman"/>
          <w:lang w:val="uk-UA" w:eastAsia="ru-RU"/>
        </w:rPr>
        <w:t xml:space="preserve"> виявлених </w:t>
      </w:r>
      <w:r w:rsidR="001A5A22">
        <w:rPr>
          <w:rFonts w:eastAsia="Times New Roman"/>
          <w:lang w:val="uk-UA" w:eastAsia="ru-RU"/>
        </w:rPr>
        <w:t>недоліків наданих Послуг</w:t>
      </w:r>
      <w:r w:rsidR="009861BB">
        <w:rPr>
          <w:rFonts w:eastAsia="Times New Roman"/>
          <w:lang w:val="uk-UA" w:eastAsia="ru-RU"/>
        </w:rPr>
        <w:t>. Підп</w:t>
      </w:r>
      <w:r w:rsidR="00D102E4">
        <w:rPr>
          <w:rFonts w:eastAsia="Times New Roman"/>
          <w:lang w:val="uk-UA" w:eastAsia="ru-RU"/>
        </w:rPr>
        <w:t>исаний Сторонами Акт про невідповідність</w:t>
      </w:r>
      <w:r w:rsidR="009861BB">
        <w:rPr>
          <w:rFonts w:eastAsia="Times New Roman"/>
          <w:lang w:val="uk-UA" w:eastAsia="ru-RU"/>
        </w:rPr>
        <w:t xml:space="preserve"> надає Замовнику право вимагати перерахунку вартості наданих Послуг за відповідною Заявкою</w:t>
      </w:r>
      <w:r w:rsidR="001A5A22">
        <w:rPr>
          <w:rFonts w:eastAsia="Times New Roman"/>
          <w:lang w:val="uk-UA" w:eastAsia="ru-RU"/>
        </w:rPr>
        <w:t xml:space="preserve"> </w:t>
      </w:r>
      <w:r w:rsidR="009861BB">
        <w:rPr>
          <w:rFonts w:eastAsia="Times New Roman"/>
          <w:lang w:val="uk-UA" w:eastAsia="ru-RU"/>
        </w:rPr>
        <w:t>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9C3B57" w:rsidRDefault="009C3B57" w:rsidP="002A4279">
      <w:pPr>
        <w:widowControl w:val="0"/>
        <w:autoSpaceDE w:val="0"/>
        <w:autoSpaceDN w:val="0"/>
        <w:adjustRightInd w:val="0"/>
        <w:ind w:firstLine="567"/>
        <w:jc w:val="center"/>
        <w:rPr>
          <w:rFonts w:eastAsia="Times New Roman"/>
          <w:b/>
          <w:bCs/>
          <w:lang w:val="uk-UA" w:eastAsia="ru-RU"/>
        </w:rPr>
      </w:pPr>
    </w:p>
    <w:p w:rsidR="002A4279" w:rsidRDefault="009C3B57"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4</w:t>
      </w:r>
      <w:r w:rsidR="002A4279">
        <w:rPr>
          <w:rFonts w:eastAsia="Times New Roman"/>
          <w:b/>
          <w:bCs/>
          <w:lang w:val="uk-UA" w:eastAsia="ru-RU"/>
        </w:rPr>
        <w:t>. Вартість Договору та порядок розрахунків</w:t>
      </w:r>
    </w:p>
    <w:p w:rsidR="00D47930" w:rsidRDefault="00D47930" w:rsidP="00D47930">
      <w:pPr>
        <w:jc w:val="both"/>
        <w:rPr>
          <w:lang w:val="uk-UA"/>
        </w:rPr>
      </w:pPr>
      <w:r>
        <w:rPr>
          <w:rFonts w:eastAsia="Calibri"/>
          <w:lang w:val="uk-UA" w:eastAsia="en-US"/>
        </w:rPr>
        <w:tab/>
      </w:r>
      <w:r>
        <w:rPr>
          <w:rFonts w:eastAsia="Calibri"/>
          <w:lang w:val="uk-UA" w:eastAsia="en-US"/>
        </w:rPr>
        <w:tab/>
      </w:r>
      <w:r w:rsidR="00D102E4">
        <w:rPr>
          <w:rFonts w:eastAsia="Calibri"/>
          <w:lang w:val="uk-UA" w:eastAsia="en-US"/>
        </w:rPr>
        <w:t>4</w:t>
      </w:r>
      <w:r w:rsidR="002A4279">
        <w:rPr>
          <w:rFonts w:eastAsia="Calibri"/>
          <w:lang w:eastAsia="en-US"/>
        </w:rPr>
        <w:t xml:space="preserve">.1. </w:t>
      </w:r>
      <w:r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Замовником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E61FC4" w:rsidRPr="009941DD" w:rsidRDefault="00E61FC4" w:rsidP="00E61FC4">
      <w:pPr>
        <w:tabs>
          <w:tab w:val="left" w:pos="284"/>
          <w:tab w:val="left" w:pos="1080"/>
          <w:tab w:val="left" w:pos="1260"/>
          <w:tab w:val="left" w:pos="2660"/>
        </w:tabs>
        <w:jc w:val="both"/>
        <w:rPr>
          <w:bCs/>
          <w:iCs/>
          <w:lang w:val="uk-UA"/>
        </w:rPr>
      </w:pPr>
      <w:r>
        <w:rPr>
          <w:lang w:val="uk-UA"/>
        </w:rPr>
        <w:t xml:space="preserve">    </w:t>
      </w:r>
      <w:r w:rsidR="00D102E4">
        <w:rPr>
          <w:lang w:val="uk-UA"/>
        </w:rPr>
        <w:t xml:space="preserve">     </w:t>
      </w:r>
      <w:r>
        <w:rPr>
          <w:lang w:val="uk-UA"/>
        </w:rPr>
        <w:t xml:space="preserve">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Pr>
          <w:bCs/>
          <w:iCs/>
          <w:lang w:val="uk-UA"/>
        </w:rPr>
        <w:t xml:space="preserve">всі </w:t>
      </w:r>
      <w:r w:rsidRPr="009941DD">
        <w:rPr>
          <w:lang w:val="uk-UA"/>
        </w:rPr>
        <w:t>витрати</w:t>
      </w:r>
      <w:r>
        <w:rPr>
          <w:lang w:val="uk-UA"/>
        </w:rPr>
        <w:t xml:space="preserve"> Виконавця</w:t>
      </w:r>
      <w:r w:rsidRPr="009941DD">
        <w:rPr>
          <w:lang w:val="uk-UA"/>
        </w:rPr>
        <w:t>, пов’язані з</w:t>
      </w:r>
      <w:r w:rsidRPr="009941DD">
        <w:rPr>
          <w:bCs/>
          <w:iCs/>
          <w:lang w:val="uk-UA"/>
        </w:rPr>
        <w:t xml:space="preserve"> </w:t>
      </w:r>
      <w:r>
        <w:rPr>
          <w:bCs/>
          <w:iCs/>
          <w:lang w:val="uk-UA"/>
        </w:rPr>
        <w:t xml:space="preserve">наданням Послуг </w:t>
      </w:r>
      <w:r w:rsidRPr="009941DD">
        <w:rPr>
          <w:lang w:val="uk-UA"/>
        </w:rPr>
        <w:t>відповідно до умов цього Договору</w:t>
      </w:r>
      <w:r w:rsidRPr="009941DD">
        <w:rPr>
          <w:bCs/>
          <w:iCs/>
          <w:lang w:val="uk-UA"/>
        </w:rPr>
        <w:t>.</w:t>
      </w:r>
    </w:p>
    <w:p w:rsidR="00E61FC4" w:rsidRDefault="00E61FC4" w:rsidP="00E61FC4">
      <w:pPr>
        <w:tabs>
          <w:tab w:val="left" w:pos="284"/>
          <w:tab w:val="left" w:pos="1080"/>
          <w:tab w:val="left" w:pos="1260"/>
          <w:tab w:val="left" w:pos="2660"/>
        </w:tabs>
        <w:jc w:val="both"/>
        <w:rPr>
          <w:lang w:val="uk-UA"/>
        </w:rPr>
      </w:pPr>
      <w:r>
        <w:rPr>
          <w:lang w:val="uk-UA"/>
        </w:rPr>
        <w:tab/>
        <w:t xml:space="preserve">    4.3. </w:t>
      </w:r>
      <w:r w:rsidRPr="00265E1F">
        <w:rPr>
          <w:lang w:val="uk-UA"/>
        </w:rPr>
        <w:t>Оплата за цим Договором зд</w:t>
      </w:r>
      <w:r>
        <w:rPr>
          <w:lang w:val="uk-UA"/>
        </w:rPr>
        <w:t>ійснюється в наступному порядку:</w:t>
      </w:r>
    </w:p>
    <w:p w:rsidR="00E61FC4" w:rsidRDefault="00E61FC4" w:rsidP="00E61FC4">
      <w:pPr>
        <w:tabs>
          <w:tab w:val="left" w:pos="284"/>
          <w:tab w:val="left" w:pos="1080"/>
          <w:tab w:val="left" w:pos="1260"/>
          <w:tab w:val="left" w:pos="2660"/>
        </w:tabs>
        <w:jc w:val="both"/>
        <w:rPr>
          <w:lang w:val="uk-UA"/>
        </w:rPr>
      </w:pPr>
      <w:r>
        <w:rPr>
          <w:lang w:val="uk-UA"/>
        </w:rPr>
        <w:tab/>
        <w:t xml:space="preserve">    4.3.1. Попередня оплата в розмірі 5</w:t>
      </w:r>
      <w:r w:rsidRPr="0054459E">
        <w:rPr>
          <w:lang w:val="uk-UA"/>
        </w:rPr>
        <w:t>0% від вартост</w:t>
      </w:r>
      <w:r>
        <w:rPr>
          <w:lang w:val="uk-UA"/>
        </w:rPr>
        <w:t xml:space="preserve">і Заявки здійснюється Замовником </w:t>
      </w:r>
      <w:r w:rsidRPr="0054459E">
        <w:rPr>
          <w:lang w:val="uk-UA"/>
        </w:rPr>
        <w:t xml:space="preserve"> протягом 10 (десяти) банківських </w:t>
      </w:r>
      <w:r>
        <w:rPr>
          <w:lang w:val="uk-UA"/>
        </w:rPr>
        <w:t xml:space="preserve">днів з </w:t>
      </w:r>
      <w:r w:rsidRPr="00B32C2E">
        <w:rPr>
          <w:lang w:val="uk-UA"/>
        </w:rPr>
        <w:t>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w:t>
      </w:r>
      <w:r w:rsidRPr="00B32C2E">
        <w:t>’</w:t>
      </w:r>
      <w:proofErr w:type="spellStart"/>
      <w:r w:rsidRPr="00B32C2E">
        <w:rPr>
          <w:lang w:val="uk-UA"/>
        </w:rPr>
        <w:t>яти</w:t>
      </w:r>
      <w:proofErr w:type="spellEnd"/>
      <w:r w:rsidRPr="00B32C2E">
        <w:rPr>
          <w:lang w:val="uk-UA"/>
        </w:rPr>
        <w:t>) банківських д</w:t>
      </w:r>
      <w:r w:rsidR="00D102E4" w:rsidRPr="00B32C2E">
        <w:rPr>
          <w:lang w:val="uk-UA"/>
        </w:rPr>
        <w:t>нів з моменту отримання Заявки;</w:t>
      </w:r>
    </w:p>
    <w:p w:rsidR="00E61FC4" w:rsidRPr="0054459E" w:rsidRDefault="00E61FC4" w:rsidP="00E61FC4">
      <w:pPr>
        <w:tabs>
          <w:tab w:val="left" w:pos="284"/>
          <w:tab w:val="left" w:pos="1080"/>
          <w:tab w:val="left" w:pos="1260"/>
          <w:tab w:val="left" w:pos="2660"/>
        </w:tabs>
        <w:jc w:val="both"/>
        <w:rPr>
          <w:lang w:val="uk-UA"/>
        </w:rPr>
      </w:pPr>
      <w:r>
        <w:rPr>
          <w:lang w:val="uk-UA"/>
        </w:rPr>
        <w:lastRenderedPageBreak/>
        <w:tab/>
        <w:t xml:space="preserve">    4.3.2. Остаточна оплата в розмірі 5</w:t>
      </w:r>
      <w:r w:rsidRPr="0054459E">
        <w:rPr>
          <w:lang w:val="uk-UA"/>
        </w:rPr>
        <w:t>0% від вартост</w:t>
      </w:r>
      <w:r>
        <w:rPr>
          <w:lang w:val="uk-UA"/>
        </w:rPr>
        <w:t>і Заявки здійснюється Замовником</w:t>
      </w:r>
      <w:r w:rsidRPr="0054459E">
        <w:rPr>
          <w:lang w:val="uk-UA"/>
        </w:rPr>
        <w:t xml:space="preserve"> на підставі </w:t>
      </w:r>
      <w:r>
        <w:rPr>
          <w:lang w:val="uk-UA"/>
        </w:rPr>
        <w:t xml:space="preserve"> </w:t>
      </w:r>
      <w:r w:rsidRPr="0054459E">
        <w:rPr>
          <w:lang w:val="uk-UA"/>
        </w:rPr>
        <w:t>Акту</w:t>
      </w:r>
      <w:r w:rsidR="00D102E4">
        <w:rPr>
          <w:lang w:val="uk-UA"/>
        </w:rPr>
        <w:t xml:space="preserve">, </w:t>
      </w:r>
      <w:r w:rsidR="00C426D0" w:rsidRPr="00C426D0">
        <w:rPr>
          <w:lang w:val="uk-UA"/>
        </w:rPr>
        <w:t>згідно з п. 3.6</w:t>
      </w:r>
      <w:r w:rsidR="00D102E4">
        <w:rPr>
          <w:lang w:val="uk-UA"/>
        </w:rPr>
        <w:t xml:space="preserve"> цього Договору,</w:t>
      </w:r>
      <w:r>
        <w:rPr>
          <w:lang w:val="uk-UA"/>
        </w:rPr>
        <w:t xml:space="preserve"> </w:t>
      </w:r>
      <w:r w:rsidRPr="0054459E">
        <w:rPr>
          <w:lang w:val="uk-UA"/>
        </w:rPr>
        <w:t xml:space="preserve"> протягом 10 (десяти) банківських днів з дати його підписання обома Сторонами. </w:t>
      </w:r>
    </w:p>
    <w:p w:rsidR="00E61FC4" w:rsidRPr="0054459E" w:rsidRDefault="00E61FC4" w:rsidP="00E61FC4">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E61FC4" w:rsidRPr="0054459E" w:rsidRDefault="00E61FC4" w:rsidP="00E61FC4">
      <w:pPr>
        <w:widowControl w:val="0"/>
        <w:jc w:val="both"/>
        <w:rPr>
          <w:lang w:val="uk-UA"/>
        </w:rPr>
      </w:pPr>
      <w:r>
        <w:rPr>
          <w:lang w:val="uk-UA"/>
        </w:rPr>
        <w:tab/>
        <w:t xml:space="preserve">    4.5. Замовник</w:t>
      </w:r>
      <w:r w:rsidRPr="0054459E">
        <w:rPr>
          <w:lang w:val="uk-UA"/>
        </w:rPr>
        <w:t xml:space="preserve"> здійснює розрахунок в безготівковій формі шляхом перерахування коштів н</w:t>
      </w:r>
      <w:r>
        <w:rPr>
          <w:lang w:val="uk-UA"/>
        </w:rPr>
        <w:t>а поточний рахунок Виконавця</w:t>
      </w:r>
      <w:r w:rsidRPr="0054459E">
        <w:rPr>
          <w:lang w:val="uk-UA"/>
        </w:rPr>
        <w:t>,  що вказаний в розділі 11 цього Договору.</w:t>
      </w:r>
    </w:p>
    <w:p w:rsidR="00E61FC4" w:rsidRPr="0054459E" w:rsidRDefault="00E61FC4" w:rsidP="00E61FC4">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E61FC4" w:rsidRPr="0054459E" w:rsidRDefault="00E61FC4" w:rsidP="00E61FC4">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A4279" w:rsidRPr="009E7034" w:rsidRDefault="002A4279" w:rsidP="009E7034">
      <w:pPr>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5. Права та обов'язки Сторін</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5.1.  Замовник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5.1.1. В порядку та на умовах цього Договору оплачува</w:t>
      </w:r>
      <w:r w:rsidR="009E7034">
        <w:rPr>
          <w:rFonts w:eastAsia="Times New Roman"/>
          <w:lang w:val="uk-UA" w:eastAsia="ru-RU"/>
        </w:rPr>
        <w:t xml:space="preserve">ти вартість </w:t>
      </w:r>
      <w:r w:rsidR="00551CB2">
        <w:rPr>
          <w:rFonts w:eastAsia="Times New Roman"/>
          <w:lang w:val="uk-UA" w:eastAsia="ru-RU"/>
        </w:rPr>
        <w:t xml:space="preserve">наданих </w:t>
      </w:r>
      <w:r w:rsidR="009E7034">
        <w:rPr>
          <w:rFonts w:eastAsia="Times New Roman"/>
          <w:lang w:val="uk-UA" w:eastAsia="ru-RU"/>
        </w:rPr>
        <w:t>Послуг згідно Заявки</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5.1.2. Приймати належним чином надані Послуги згідно Заявки шляхом підписання Актів;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 xml:space="preserve">5.1.3. Надавати Виконавцю Матеріали, </w:t>
      </w:r>
      <w:r w:rsidR="00885E5A">
        <w:rPr>
          <w:rFonts w:eastAsia="Times New Roman"/>
          <w:lang w:val="uk-UA" w:eastAsia="ru-RU"/>
        </w:rPr>
        <w:t>згідно з п. 3.2. цього Договору.</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5.2. Замовник має право:</w:t>
      </w:r>
    </w:p>
    <w:p w:rsidR="002A4279" w:rsidRPr="00551CB2" w:rsidRDefault="00551CB2" w:rsidP="00551CB2">
      <w:pPr>
        <w:shd w:val="clear" w:color="auto" w:fill="FFFFFF"/>
        <w:jc w:val="both"/>
        <w:rPr>
          <w:bCs/>
          <w:lang w:val="uk-UA"/>
        </w:rPr>
      </w:pPr>
      <w:r>
        <w:rPr>
          <w:rFonts w:eastAsia="Times New Roman"/>
          <w:lang w:val="uk-UA" w:eastAsia="ru-RU"/>
        </w:rPr>
        <w:tab/>
      </w:r>
      <w:r>
        <w:rPr>
          <w:rFonts w:eastAsia="Times New Roman"/>
          <w:lang w:val="uk-UA" w:eastAsia="ru-RU"/>
        </w:rPr>
        <w:tab/>
      </w:r>
      <w:r w:rsidR="002A4279">
        <w:rPr>
          <w:rFonts w:eastAsia="Times New Roman"/>
          <w:lang w:val="uk-UA" w:eastAsia="ru-RU"/>
        </w:rPr>
        <w:t xml:space="preserve">5.2.1. Достроково розірвати цей Договір у разі невиконання зобов'язань Виконавцем, письмово повідомивши </w:t>
      </w:r>
      <w:r>
        <w:rPr>
          <w:rFonts w:eastAsia="Times New Roman"/>
          <w:lang w:val="uk-UA" w:eastAsia="ru-RU"/>
        </w:rPr>
        <w:t xml:space="preserve">його про це </w:t>
      </w:r>
      <w:r w:rsidR="002A4279">
        <w:rPr>
          <w:rFonts w:eastAsia="Times New Roman"/>
          <w:lang w:val="uk-UA" w:eastAsia="ru-RU"/>
        </w:rPr>
        <w:t xml:space="preserve">у строк, що становить не менше 30 (тридцять) </w:t>
      </w:r>
      <w:r>
        <w:rPr>
          <w:rFonts w:eastAsia="Times New Roman"/>
          <w:lang w:val="uk-UA" w:eastAsia="ru-RU"/>
        </w:rPr>
        <w:t>календарни</w:t>
      </w:r>
      <w:r w:rsidR="00C426D0">
        <w:rPr>
          <w:rFonts w:eastAsia="Times New Roman"/>
          <w:lang w:val="uk-UA" w:eastAsia="ru-RU"/>
        </w:rPr>
        <w:t>х днів до дати такого розірвання</w:t>
      </w:r>
      <w:r w:rsidR="002A4279">
        <w:rPr>
          <w:rFonts w:eastAsia="Times New Roman"/>
          <w:lang w:val="uk-UA" w:eastAsia="ru-RU"/>
        </w:rPr>
        <w:t xml:space="preserve">. </w:t>
      </w:r>
      <w:r>
        <w:rPr>
          <w:lang w:val="uk-UA"/>
        </w:rPr>
        <w:t>В такому випадку, Замовник вимагає від Виконавця</w:t>
      </w:r>
      <w:r w:rsidRPr="0054459E">
        <w:rPr>
          <w:lang w:val="uk-UA"/>
        </w:rPr>
        <w:t xml:space="preserve"> повернення </w:t>
      </w:r>
      <w:r w:rsidR="00C426D0">
        <w:rPr>
          <w:lang w:val="uk-UA" w:eastAsia="uk-UA"/>
        </w:rPr>
        <w:t>протягом 3 (трьох</w:t>
      </w:r>
      <w:r w:rsidRPr="0054459E">
        <w:rPr>
          <w:lang w:val="uk-UA" w:eastAsia="uk-UA"/>
        </w:rPr>
        <w:t xml:space="preserve">) банківських днів з дати </w:t>
      </w:r>
      <w:r w:rsidR="006A2943">
        <w:rPr>
          <w:lang w:val="uk-UA" w:eastAsia="uk-UA"/>
        </w:rPr>
        <w:t xml:space="preserve">отримання </w:t>
      </w:r>
      <w:r w:rsidRPr="0054459E">
        <w:rPr>
          <w:lang w:val="uk-UA" w:eastAsia="uk-UA"/>
        </w:rPr>
        <w:t xml:space="preserve">такого повідомлення </w:t>
      </w:r>
      <w:r w:rsidRPr="0054459E">
        <w:rPr>
          <w:lang w:val="uk-UA"/>
        </w:rPr>
        <w:t xml:space="preserve">сплачених коштів, зазначених </w:t>
      </w:r>
      <w:r w:rsidRPr="00E84037">
        <w:rPr>
          <w:lang w:val="uk-UA"/>
        </w:rPr>
        <w:t xml:space="preserve">в </w:t>
      </w:r>
      <w:proofErr w:type="spellStart"/>
      <w:r w:rsidRPr="00E84037">
        <w:rPr>
          <w:lang w:val="uk-UA"/>
        </w:rPr>
        <w:t>п.</w:t>
      </w:r>
      <w:r>
        <w:rPr>
          <w:lang w:val="uk-UA"/>
        </w:rPr>
        <w:t>п</w:t>
      </w:r>
      <w:proofErr w:type="spellEnd"/>
      <w:r>
        <w:rPr>
          <w:lang w:val="uk-UA"/>
        </w:rPr>
        <w:t xml:space="preserve">. </w:t>
      </w:r>
      <w:r w:rsidRPr="00E84037">
        <w:rPr>
          <w:lang w:val="uk-UA"/>
        </w:rPr>
        <w:t>4.3.1. цього Договору</w:t>
      </w:r>
      <w:r w:rsidR="00C426D0">
        <w:rPr>
          <w:lang w:val="uk-UA"/>
        </w:rPr>
        <w:t>,</w:t>
      </w:r>
      <w:r>
        <w:rPr>
          <w:lang w:val="uk-UA"/>
        </w:rPr>
        <w:t xml:space="preserve"> за ненадані Послуги</w:t>
      </w:r>
      <w:r w:rsidR="00D102E4">
        <w:rPr>
          <w:bCs/>
          <w:lang w:val="uk-UA"/>
        </w:rPr>
        <w:t>;</w:t>
      </w:r>
    </w:p>
    <w:p w:rsidR="00885E5A" w:rsidRPr="0054459E" w:rsidRDefault="00885E5A" w:rsidP="00885E5A">
      <w:pPr>
        <w:shd w:val="clear" w:color="auto" w:fill="FFFFFF"/>
        <w:jc w:val="both"/>
        <w:rPr>
          <w:lang w:val="uk-UA"/>
        </w:rPr>
      </w:pPr>
      <w:r>
        <w:rPr>
          <w:lang w:val="uk-UA"/>
        </w:rPr>
        <w:tab/>
      </w:r>
      <w:r>
        <w:rPr>
          <w:lang w:val="uk-UA"/>
        </w:rPr>
        <w:tab/>
      </w:r>
      <w:r w:rsidR="00551CB2">
        <w:rPr>
          <w:lang w:val="uk-UA"/>
        </w:rPr>
        <w:t xml:space="preserve">5.2.2. </w:t>
      </w:r>
      <w:r w:rsidRPr="0054459E">
        <w:rPr>
          <w:lang w:val="uk-UA"/>
        </w:rPr>
        <w:t xml:space="preserve">Зменшувати </w:t>
      </w:r>
      <w:r w:rsidR="00D102E4">
        <w:rPr>
          <w:lang w:val="uk-UA"/>
        </w:rPr>
        <w:t>обсяги закупівлі Послуг</w:t>
      </w:r>
      <w:r>
        <w:rPr>
          <w:lang w:val="uk-UA"/>
        </w:rPr>
        <w:t xml:space="preserve">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A4279" w:rsidRDefault="00551CB2"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5.2.3</w:t>
      </w:r>
      <w:r w:rsidR="002A4279">
        <w:rPr>
          <w:rFonts w:eastAsia="Times New Roman"/>
          <w:lang w:val="uk-UA" w:eastAsia="ru-RU"/>
        </w:rPr>
        <w:t>. Контролювати надання Послуг у строки</w:t>
      </w:r>
      <w:r w:rsidR="00D102E4">
        <w:rPr>
          <w:rFonts w:eastAsia="Times New Roman"/>
          <w:lang w:val="uk-UA" w:eastAsia="ru-RU"/>
        </w:rPr>
        <w:t xml:space="preserve"> (терміни), визначені</w:t>
      </w:r>
      <w:r w:rsidR="002A4279">
        <w:rPr>
          <w:rFonts w:eastAsia="Times New Roman"/>
          <w:lang w:val="uk-UA" w:eastAsia="ru-RU"/>
        </w:rPr>
        <w:t xml:space="preserve"> </w:t>
      </w:r>
      <w:r w:rsidR="00D102E4">
        <w:rPr>
          <w:rFonts w:eastAsia="Times New Roman"/>
          <w:lang w:val="uk-UA" w:eastAsia="ru-RU"/>
        </w:rPr>
        <w:t>у Заявках</w:t>
      </w:r>
      <w:r w:rsidR="002A4279">
        <w:rPr>
          <w:rFonts w:eastAsia="Times New Roman"/>
          <w:lang w:val="uk-UA" w:eastAsia="ru-RU"/>
        </w:rPr>
        <w:t>;</w:t>
      </w:r>
    </w:p>
    <w:p w:rsidR="00D102E4" w:rsidRDefault="00551CB2" w:rsidP="002A4279">
      <w:pPr>
        <w:widowControl w:val="0"/>
        <w:autoSpaceDE w:val="0"/>
        <w:autoSpaceDN w:val="0"/>
        <w:adjustRightInd w:val="0"/>
        <w:ind w:firstLine="567"/>
        <w:jc w:val="both"/>
        <w:rPr>
          <w:rFonts w:eastAsia="Times New Roman"/>
          <w:lang w:val="uk-UA" w:eastAsia="ru-RU"/>
        </w:rPr>
      </w:pPr>
      <w:r w:rsidRPr="00D102E4">
        <w:rPr>
          <w:rFonts w:eastAsia="Times New Roman"/>
          <w:lang w:val="uk-UA" w:eastAsia="ru-RU"/>
        </w:rPr>
        <w:t>5.2.4</w:t>
      </w:r>
      <w:r w:rsidR="006A2943">
        <w:rPr>
          <w:rFonts w:eastAsia="Times New Roman"/>
          <w:lang w:val="uk-UA" w:eastAsia="ru-RU"/>
        </w:rPr>
        <w:t>. В</w:t>
      </w:r>
      <w:r w:rsidR="00D102E4" w:rsidRPr="00D102E4">
        <w:rPr>
          <w:rFonts w:eastAsia="Times New Roman"/>
          <w:lang w:val="uk-UA" w:eastAsia="ru-RU"/>
        </w:rPr>
        <w:t>изначати</w:t>
      </w:r>
      <w:r w:rsidR="002A4279" w:rsidRPr="00D102E4">
        <w:rPr>
          <w:rFonts w:eastAsia="Times New Roman"/>
          <w:lang w:val="uk-UA" w:eastAsia="ru-RU"/>
        </w:rPr>
        <w:t xml:space="preserve"> перелік Послуг, їх обсяг та умови надання</w:t>
      </w:r>
      <w:r w:rsidR="006A2943">
        <w:rPr>
          <w:rFonts w:eastAsia="Times New Roman"/>
          <w:lang w:val="uk-UA" w:eastAsia="ru-RU"/>
        </w:rPr>
        <w:t xml:space="preserve"> у Заявці, відповідно до</w:t>
      </w:r>
      <w:r w:rsidR="002A4279" w:rsidRPr="00D102E4">
        <w:rPr>
          <w:rFonts w:eastAsia="Times New Roman"/>
          <w:lang w:val="uk-UA" w:eastAsia="ru-RU"/>
        </w:rPr>
        <w:t xml:space="preserve"> Додатку №1 до цього Дого</w:t>
      </w:r>
      <w:r w:rsidR="00D102E4" w:rsidRPr="00D102E4">
        <w:rPr>
          <w:rFonts w:eastAsia="Times New Roman"/>
          <w:lang w:val="uk-UA" w:eastAsia="ru-RU"/>
        </w:rPr>
        <w:t>вору, в залежності від</w:t>
      </w:r>
      <w:r w:rsidR="002A4279" w:rsidRPr="00D102E4">
        <w:rPr>
          <w:rFonts w:eastAsia="Times New Roman"/>
          <w:lang w:val="uk-UA" w:eastAsia="ru-RU"/>
        </w:rPr>
        <w:t xml:space="preserve"> потреби Замовника</w:t>
      </w:r>
      <w:r w:rsidR="00D102E4" w:rsidRPr="00D102E4">
        <w:rPr>
          <w:rFonts w:eastAsia="Times New Roman"/>
          <w:lang w:val="uk-UA" w:eastAsia="ru-RU"/>
        </w:rPr>
        <w:t>.</w:t>
      </w:r>
      <w:r w:rsidR="002A4279" w:rsidRPr="00D102E4">
        <w:rPr>
          <w:rFonts w:eastAsia="Times New Roman"/>
          <w:lang w:val="uk-UA" w:eastAsia="ru-RU"/>
        </w:rPr>
        <w:t xml:space="preserve"> </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5.3. Виконавець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 xml:space="preserve">1. Забезпечити надання Послуг згідно Заявки Замовника, якість </w:t>
      </w:r>
      <w:r w:rsidR="00C426D0">
        <w:rPr>
          <w:rFonts w:eastAsia="Times New Roman"/>
          <w:lang w:val="uk-UA" w:eastAsia="ru-RU"/>
        </w:rPr>
        <w:t xml:space="preserve">та обсяг </w:t>
      </w:r>
      <w:r>
        <w:rPr>
          <w:rFonts w:eastAsia="Times New Roman"/>
          <w:lang w:val="uk-UA" w:eastAsia="ru-RU"/>
        </w:rPr>
        <w:t>яких відповідає умовам цього Договору</w:t>
      </w:r>
      <w:r w:rsidR="00C426D0">
        <w:rPr>
          <w:rFonts w:eastAsia="Times New Roman"/>
          <w:lang w:val="uk-UA" w:eastAsia="ru-RU"/>
        </w:rPr>
        <w:t xml:space="preserve"> та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2. Письмово надати Замовнику необхідну інформацію стосовно вимог до розмі</w:t>
      </w:r>
      <w:r w:rsidR="006A2943">
        <w:rPr>
          <w:rFonts w:eastAsia="Times New Roman"/>
          <w:lang w:val="uk-UA" w:eastAsia="ru-RU"/>
        </w:rPr>
        <w:t>щення Матеріалів не пізніше 1</w:t>
      </w:r>
      <w:r>
        <w:rPr>
          <w:rFonts w:eastAsia="Times New Roman"/>
          <w:lang w:val="uk-UA" w:eastAsia="ru-RU"/>
        </w:rPr>
        <w:t xml:space="preserve">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5.3.3. Виконавець несе відпові</w:t>
      </w:r>
      <w:r w:rsidR="00C426D0">
        <w:rPr>
          <w:rFonts w:eastAsia="Times New Roman"/>
          <w:lang w:val="uk-UA" w:eastAsia="ru-RU"/>
        </w:rPr>
        <w:t>дальність за дотримання строків</w:t>
      </w:r>
      <w:r w:rsidR="00F07578">
        <w:rPr>
          <w:rFonts w:eastAsia="Times New Roman"/>
          <w:lang w:val="uk-UA" w:eastAsia="ru-RU"/>
        </w:rPr>
        <w:t xml:space="preserve"> (термінів) надання Послуг, визначених у Заявках</w:t>
      </w:r>
      <w:r>
        <w:rPr>
          <w:rFonts w:eastAsia="Times New Roman"/>
          <w:lang w:val="uk-UA" w:eastAsia="ru-RU"/>
        </w:rPr>
        <w:t>, за відповідність текстів розміщених Матеріалів тексту наданих Замовником Матеріалів, а також за якість зображення та</w:t>
      </w:r>
      <w:r w:rsidR="00F07578">
        <w:rPr>
          <w:rFonts w:eastAsia="Times New Roman"/>
          <w:lang w:val="uk-UA" w:eastAsia="ru-RU"/>
        </w:rPr>
        <w:t>/або звук</w:t>
      </w:r>
      <w:r>
        <w:rPr>
          <w:rFonts w:eastAsia="Times New Roman"/>
          <w:lang w:val="uk-UA" w:eastAsia="ru-RU"/>
        </w:rPr>
        <w:t xml:space="preserve"> розміщених Матеріалів.</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.5. У разі розірвання цього Договору з причини невиконання Виконавцем своїх зобов’язань за цим Договором,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w:t>
      </w:r>
      <w:r>
        <w:rPr>
          <w:rFonts w:eastAsia="Times New Roman"/>
          <w:lang w:val="uk-UA" w:eastAsia="ru-RU"/>
        </w:rPr>
        <w:lastRenderedPageBreak/>
        <w:t xml:space="preserve">Договору) </w:t>
      </w:r>
      <w:r>
        <w:rPr>
          <w:rFonts w:eastAsia="Times New Roman"/>
          <w:bCs/>
          <w:lang w:val="uk-UA" w:eastAsia="ru-RU"/>
        </w:rPr>
        <w:t xml:space="preserve">за ненадані Послуги </w:t>
      </w:r>
      <w:r>
        <w:rPr>
          <w:rFonts w:eastAsia="Times New Roman"/>
          <w:lang w:val="uk-UA" w:eastAsia="ru-RU"/>
        </w:rPr>
        <w:t xml:space="preserve">на рахунок Замовника </w:t>
      </w:r>
      <w:r>
        <w:rPr>
          <w:rFonts w:eastAsia="Times New Roman"/>
          <w:lang w:val="uk-UA" w:eastAsia="uk-UA"/>
        </w:rPr>
        <w:t xml:space="preserve">протягом </w:t>
      </w:r>
      <w:r w:rsidR="006A2943">
        <w:rPr>
          <w:rFonts w:eastAsia="Times New Roman"/>
          <w:lang w:val="uk-UA" w:eastAsia="uk-UA"/>
        </w:rPr>
        <w:t>3 (трьох) банківських днів з дати отримання</w:t>
      </w:r>
      <w:r>
        <w:rPr>
          <w:rFonts w:eastAsia="Times New Roman"/>
          <w:lang w:val="uk-UA" w:eastAsia="uk-UA"/>
        </w:rPr>
        <w:t xml:space="preserve"> повідомлення від Замовника про розірвання цього Договору.</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 xml:space="preserve">5.3.6. У разі нерозміщення Матеріалів Замовника відповідно до Заявки Виконавець зобов’язується </w:t>
      </w:r>
      <w:r w:rsidR="007761B4">
        <w:rPr>
          <w:rFonts w:eastAsia="Times New Roman"/>
          <w:lang w:val="uk-UA" w:eastAsia="ru-RU"/>
        </w:rPr>
        <w:t xml:space="preserve">за погодженням з Замовником: або </w:t>
      </w:r>
      <w:r>
        <w:rPr>
          <w:rFonts w:eastAsia="Times New Roman"/>
          <w:lang w:val="uk-UA" w:eastAsia="ru-RU"/>
        </w:rPr>
        <w:t>забезпечити їх розміщення відповідно до кількості випадків такого нерозміщення</w:t>
      </w:r>
      <w:r w:rsidR="006A2943" w:rsidRPr="006A2943">
        <w:rPr>
          <w:rFonts w:eastAsia="Times New Roman"/>
          <w:lang w:val="uk-UA" w:eastAsia="ru-RU"/>
        </w:rPr>
        <w:t xml:space="preserve"> </w:t>
      </w:r>
      <w:r w:rsidR="006A2943">
        <w:rPr>
          <w:rFonts w:eastAsia="Times New Roman"/>
          <w:lang w:val="uk-UA" w:eastAsia="ru-RU"/>
        </w:rPr>
        <w:t>в тому ж обсязі та в рівноцінному розміщенні</w:t>
      </w:r>
      <w:r>
        <w:rPr>
          <w:rFonts w:eastAsia="Times New Roman"/>
          <w:lang w:val="uk-UA" w:eastAsia="ru-RU"/>
        </w:rPr>
        <w:t xml:space="preserve"> у </w:t>
      </w:r>
      <w:r w:rsidR="006A2943">
        <w:rPr>
          <w:rFonts w:eastAsia="Times New Roman"/>
          <w:lang w:val="uk-UA" w:eastAsia="ru-RU"/>
        </w:rPr>
        <w:t>строки (</w:t>
      </w:r>
      <w:r>
        <w:rPr>
          <w:rFonts w:eastAsia="Times New Roman"/>
          <w:lang w:val="uk-UA" w:eastAsia="ru-RU"/>
        </w:rPr>
        <w:t>терміни</w:t>
      </w:r>
      <w:r w:rsidR="006A2943">
        <w:rPr>
          <w:rFonts w:eastAsia="Times New Roman"/>
          <w:lang w:val="uk-UA" w:eastAsia="ru-RU"/>
        </w:rPr>
        <w:t>)</w:t>
      </w:r>
      <w:r w:rsidR="007761B4">
        <w:rPr>
          <w:rFonts w:eastAsia="Times New Roman"/>
          <w:lang w:val="uk-UA" w:eastAsia="ru-RU"/>
        </w:rPr>
        <w:t>, погоджені з Замовником;</w:t>
      </w:r>
      <w:r>
        <w:rPr>
          <w:rFonts w:eastAsia="Times New Roman"/>
          <w:lang w:val="uk-UA" w:eastAsia="ru-RU"/>
        </w:rPr>
        <w:t xml:space="preserve"> або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на рахунок Замовника</w:t>
      </w:r>
      <w:r w:rsidR="007761B4" w:rsidRPr="007761B4">
        <w:rPr>
          <w:rFonts w:eastAsia="Times New Roman"/>
          <w:lang w:val="uk-UA" w:eastAsia="uk-UA"/>
        </w:rPr>
        <w:t xml:space="preserve"> </w:t>
      </w:r>
      <w:r w:rsidR="007761B4">
        <w:rPr>
          <w:rFonts w:eastAsia="Times New Roman"/>
          <w:lang w:val="uk-UA" w:eastAsia="uk-UA"/>
        </w:rPr>
        <w:t>протягом 3 (трьох) банківських днів</w:t>
      </w:r>
      <w:r w:rsidR="007761B4">
        <w:rPr>
          <w:rFonts w:eastAsia="Times New Roman"/>
          <w:lang w:val="uk-UA" w:eastAsia="ru-RU"/>
        </w:rPr>
        <w:t xml:space="preserve"> з дати за</w:t>
      </w:r>
      <w:r w:rsidR="00CC1190">
        <w:rPr>
          <w:rFonts w:eastAsia="Times New Roman"/>
          <w:lang w:val="uk-UA" w:eastAsia="ru-RU"/>
        </w:rPr>
        <w:t>кінчення строку (терміну) розміщ</w:t>
      </w:r>
      <w:r w:rsidR="007761B4">
        <w:rPr>
          <w:rFonts w:eastAsia="Times New Roman"/>
          <w:lang w:val="uk-UA" w:eastAsia="ru-RU"/>
        </w:rPr>
        <w:t>ення Матеріалів, визначеного з Заявці</w:t>
      </w:r>
      <w:r>
        <w:rPr>
          <w:rFonts w:eastAsia="Times New Roman"/>
          <w:lang w:val="uk-UA" w:eastAsia="ru-RU"/>
        </w:rPr>
        <w:t>.</w:t>
      </w:r>
    </w:p>
    <w:p w:rsidR="00A36A93" w:rsidRDefault="002A4279" w:rsidP="00A36A93">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7. Надавати за запитом Замовника інформацію щодо виконання ним (Виконавцем) зобов’язань за цим Договором</w:t>
      </w:r>
      <w:r w:rsidR="006A2943">
        <w:rPr>
          <w:rFonts w:eastAsia="Times New Roman"/>
          <w:lang w:val="uk-UA" w:eastAsia="ru-RU"/>
        </w:rPr>
        <w:t xml:space="preserve"> протягом 1 (одного) календарного дня з дати отримання такого запиту</w:t>
      </w:r>
      <w:r>
        <w:rPr>
          <w:rFonts w:eastAsia="Times New Roman"/>
          <w:lang w:val="uk-UA" w:eastAsia="ru-RU"/>
        </w:rPr>
        <w:t>.</w:t>
      </w:r>
    </w:p>
    <w:p w:rsidR="00A36A93" w:rsidRDefault="00A36A93" w:rsidP="002A4279">
      <w:pPr>
        <w:tabs>
          <w:tab w:val="left" w:pos="2660"/>
        </w:tabs>
        <w:ind w:firstLine="567"/>
        <w:jc w:val="both"/>
        <w:rPr>
          <w:rFonts w:eastAsia="Times New Roman"/>
          <w:lang w:val="uk-UA" w:eastAsia="ru-RU"/>
        </w:rPr>
      </w:pPr>
      <w:r>
        <w:rPr>
          <w:rFonts w:eastAsia="Times New Roman"/>
          <w:lang w:val="uk-UA" w:eastAsia="ru-RU"/>
        </w:rPr>
        <w:t xml:space="preserve">5.3.8. </w:t>
      </w:r>
      <w:r w:rsidRPr="00A36A93">
        <w:rPr>
          <w:rFonts w:eastAsia="Times New Roman"/>
          <w:bCs/>
          <w:sz w:val="22"/>
          <w:szCs w:val="22"/>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5.4. Виконавець має право:</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5.4.1. Своєчасно та в повному обсязі отримувати плату за</w:t>
      </w:r>
      <w:r w:rsidR="00C426D0">
        <w:rPr>
          <w:rFonts w:eastAsia="Times New Roman"/>
          <w:lang w:val="uk-UA" w:eastAsia="ru-RU"/>
        </w:rPr>
        <w:t xml:space="preserve"> надані Послуги згідно Заявки   в порядку та на умовах цього Договору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w:t>
      </w:r>
      <w:r w:rsidR="00C426D0">
        <w:rPr>
          <w:rFonts w:eastAsia="Times New Roman"/>
          <w:lang w:val="uk-UA" w:eastAsia="ru-RU"/>
        </w:rPr>
        <w:t>ним згідно п.4.3.1 цього Договору, протягом 3 (трьох</w:t>
      </w:r>
      <w:r>
        <w:rPr>
          <w:rFonts w:eastAsia="Times New Roman"/>
          <w:lang w:val="uk-UA" w:eastAsia="ru-RU"/>
        </w:rPr>
        <w:t>) банківських днів з дати направлення Замовнику письмового повідомлення про відмову у розміщенні Матеріалів.</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6. Відповідальність Сторін</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6.2. За порушення </w:t>
      </w:r>
      <w:r w:rsidR="006A2943">
        <w:rPr>
          <w:rFonts w:eastAsia="Times New Roman"/>
          <w:lang w:val="uk-UA" w:eastAsia="ru-RU"/>
        </w:rPr>
        <w:t>строку оплати Послуг</w:t>
      </w:r>
      <w:r w:rsidR="00F07578">
        <w:rPr>
          <w:rFonts w:eastAsia="Times New Roman"/>
          <w:lang w:val="uk-UA" w:eastAsia="ru-RU"/>
        </w:rPr>
        <w:t>,</w:t>
      </w:r>
      <w:r w:rsidR="006A2943">
        <w:rPr>
          <w:rFonts w:eastAsia="Times New Roman"/>
          <w:lang w:val="uk-UA" w:eastAsia="ru-RU"/>
        </w:rPr>
        <w:t xml:space="preserve"> Замовник с</w:t>
      </w:r>
      <w:r>
        <w:rPr>
          <w:rFonts w:eastAsia="Times New Roman"/>
          <w:lang w:val="uk-UA" w:eastAsia="ru-RU"/>
        </w:rPr>
        <w:t xml:space="preserve">плачує Виконавцю, </w:t>
      </w:r>
      <w:r>
        <w:rPr>
          <w:rFonts w:eastAsia="Times New Roman"/>
          <w:bCs/>
          <w:lang w:val="uk-UA" w:eastAsia="ru-RU"/>
        </w:rPr>
        <w:t>за його</w:t>
      </w:r>
      <w:r w:rsidR="006A2943">
        <w:rPr>
          <w:rFonts w:eastAsia="Times New Roman"/>
          <w:bCs/>
          <w:lang w:val="uk-UA" w:eastAsia="ru-RU"/>
        </w:rPr>
        <w:t xml:space="preserve"> письмовою</w:t>
      </w:r>
      <w:r>
        <w:rPr>
          <w:rFonts w:eastAsia="Times New Roman"/>
          <w:bCs/>
          <w:lang w:val="uk-UA" w:eastAsia="ru-RU"/>
        </w:rPr>
        <w:t xml:space="preserve">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07578" w:rsidRDefault="002A4279" w:rsidP="002A4279">
      <w:pPr>
        <w:widowControl w:val="0"/>
        <w:autoSpaceDE w:val="0"/>
        <w:autoSpaceDN w:val="0"/>
        <w:adjustRightInd w:val="0"/>
        <w:ind w:firstLine="567"/>
        <w:jc w:val="both"/>
        <w:rPr>
          <w:rFonts w:eastAsia="Times New Roman"/>
          <w:bCs/>
          <w:lang w:val="uk-UA" w:eastAsia="ru-RU"/>
        </w:rPr>
      </w:pPr>
      <w:r>
        <w:rPr>
          <w:rFonts w:eastAsia="Times New Roman"/>
          <w:lang w:val="uk-UA" w:eastAsia="ru-RU"/>
        </w:rPr>
        <w:t xml:space="preserve">6.3. За порушення </w:t>
      </w:r>
      <w:r w:rsidR="00F07578">
        <w:rPr>
          <w:rFonts w:eastAsia="Times New Roman"/>
          <w:lang w:val="uk-UA" w:eastAsia="ru-RU"/>
        </w:rPr>
        <w:t>строків (термінів)</w:t>
      </w:r>
      <w:r>
        <w:rPr>
          <w:rFonts w:eastAsia="Times New Roman"/>
          <w:lang w:val="uk-UA" w:eastAsia="ru-RU"/>
        </w:rPr>
        <w:t xml:space="preserve"> надання Послуг</w:t>
      </w:r>
      <w:r w:rsidR="00F07578">
        <w:rPr>
          <w:rFonts w:eastAsia="Times New Roman"/>
          <w:lang w:val="uk-UA" w:eastAsia="ru-RU"/>
        </w:rPr>
        <w:t xml:space="preserve"> визначених у Заявці</w:t>
      </w:r>
      <w:r>
        <w:rPr>
          <w:rFonts w:eastAsia="Times New Roman"/>
          <w:lang w:val="uk-UA" w:eastAsia="ru-RU"/>
        </w:rPr>
        <w:t>, Виконавець сплачує Замовнику</w:t>
      </w:r>
      <w:r w:rsidR="00F07578">
        <w:rPr>
          <w:rFonts w:eastAsia="Times New Roman"/>
          <w:bCs/>
          <w:lang w:val="uk-UA" w:eastAsia="ru-RU"/>
        </w:rPr>
        <w:t xml:space="preserve"> штраф у розмірі 2</w:t>
      </w:r>
      <w:r>
        <w:rPr>
          <w:rFonts w:eastAsia="Times New Roman"/>
          <w:bCs/>
          <w:lang w:val="uk-UA" w:eastAsia="ru-RU"/>
        </w:rPr>
        <w:t xml:space="preserve">0% </w:t>
      </w:r>
      <w:r w:rsidR="00F07578">
        <w:rPr>
          <w:rFonts w:eastAsia="Times New Roman"/>
          <w:bCs/>
          <w:lang w:val="uk-UA" w:eastAsia="ru-RU"/>
        </w:rPr>
        <w:t xml:space="preserve"> (двадцять відсотків) </w:t>
      </w:r>
      <w:r>
        <w:rPr>
          <w:rFonts w:eastAsia="Times New Roman"/>
          <w:bCs/>
          <w:lang w:val="uk-UA" w:eastAsia="ru-RU"/>
        </w:rPr>
        <w:t xml:space="preserve">від вартості </w:t>
      </w:r>
      <w:r w:rsidR="00F07578">
        <w:rPr>
          <w:rFonts w:eastAsia="Times New Roman"/>
          <w:bCs/>
          <w:lang w:val="uk-UA" w:eastAsia="ru-RU"/>
        </w:rPr>
        <w:t>Заявки у кожному випадку.</w:t>
      </w:r>
    </w:p>
    <w:p w:rsidR="00F07578" w:rsidRDefault="00F07578" w:rsidP="00F07578">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 xml:space="preserve">6.4. За порушення </w:t>
      </w:r>
      <w:r>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Pr>
          <w:rFonts w:eastAsia="Times New Roman"/>
          <w:bCs/>
          <w:lang w:val="uk-UA" w:eastAsia="ru-RU"/>
        </w:rPr>
        <w:t xml:space="preserve"> штраф у розмірі </w:t>
      </w:r>
      <w:r w:rsidR="00B7742B">
        <w:rPr>
          <w:rFonts w:eastAsia="Times New Roman"/>
          <w:bCs/>
          <w:lang w:val="uk-UA" w:eastAsia="ru-RU"/>
        </w:rPr>
        <w:t>1</w:t>
      </w:r>
      <w:r>
        <w:rPr>
          <w:rFonts w:eastAsia="Times New Roman"/>
          <w:bCs/>
          <w:lang w:val="uk-UA" w:eastAsia="ru-RU"/>
        </w:rPr>
        <w:t xml:space="preserve">0%  </w:t>
      </w:r>
      <w:r w:rsidR="00B7742B">
        <w:rPr>
          <w:rFonts w:eastAsia="Times New Roman"/>
          <w:bCs/>
          <w:lang w:val="uk-UA" w:eastAsia="ru-RU"/>
        </w:rPr>
        <w:t>(десять</w:t>
      </w:r>
      <w:r>
        <w:rPr>
          <w:rFonts w:eastAsia="Times New Roman"/>
          <w:bCs/>
          <w:lang w:val="uk-UA" w:eastAsia="ru-RU"/>
        </w:rPr>
        <w:t xml:space="preserve"> відсотків) від вартості Заявки у кожному випадку.</w:t>
      </w:r>
    </w:p>
    <w:p w:rsidR="00F07578" w:rsidRDefault="007761B4" w:rsidP="00F07578">
      <w:pPr>
        <w:shd w:val="clear" w:color="auto" w:fill="FFFFFF"/>
        <w:jc w:val="both"/>
        <w:rPr>
          <w:lang w:val="uk-UA"/>
        </w:rPr>
      </w:pPr>
      <w:r>
        <w:rPr>
          <w:rFonts w:eastAsia="Times New Roman"/>
          <w:bCs/>
          <w:lang w:val="uk-UA" w:eastAsia="ru-RU"/>
        </w:rPr>
        <w:tab/>
        <w:t xml:space="preserve">     6.5</w:t>
      </w:r>
      <w:r w:rsidR="00F07578">
        <w:rPr>
          <w:rFonts w:eastAsia="Times New Roman"/>
          <w:bCs/>
          <w:lang w:val="uk-UA" w:eastAsia="ru-RU"/>
        </w:rPr>
        <w:t xml:space="preserve">. </w:t>
      </w:r>
      <w:r w:rsidR="00F07578" w:rsidRPr="00096480">
        <w:rPr>
          <w:lang w:val="uk-UA"/>
        </w:rPr>
        <w:t xml:space="preserve">У </w:t>
      </w:r>
      <w:r w:rsidR="00F07578">
        <w:rPr>
          <w:lang w:val="uk-UA"/>
        </w:rPr>
        <w:t>випадку порушення Виконавцем</w:t>
      </w:r>
      <w:r w:rsidR="00F07578" w:rsidRPr="00096480">
        <w:rPr>
          <w:lang w:val="uk-UA"/>
        </w:rPr>
        <w:t xml:space="preserve"> п. 5.3.5. цього </w:t>
      </w:r>
      <w:r>
        <w:rPr>
          <w:lang w:val="uk-UA"/>
        </w:rPr>
        <w:t>Договору, Виконавець</w:t>
      </w:r>
      <w:r w:rsidR="00F07578" w:rsidRPr="00096480">
        <w:rPr>
          <w:lang w:val="uk-UA"/>
        </w:rPr>
        <w:t xml:space="preserve"> с</w:t>
      </w:r>
      <w:r>
        <w:rPr>
          <w:lang w:val="uk-UA"/>
        </w:rPr>
        <w:t>плачує Замовнику</w:t>
      </w:r>
      <w:r w:rsidR="00F07578">
        <w:rPr>
          <w:lang w:val="uk-UA"/>
        </w:rPr>
        <w:t xml:space="preserve"> штраф у розмірі 1</w:t>
      </w:r>
      <w:r w:rsidR="00F07578" w:rsidRPr="00096480">
        <w:rPr>
          <w:lang w:val="uk-UA"/>
        </w:rPr>
        <w:t xml:space="preserve">0 % </w:t>
      </w:r>
      <w:r w:rsidR="00F07578">
        <w:rPr>
          <w:lang w:val="uk-UA"/>
        </w:rPr>
        <w:t xml:space="preserve">(десять відсотків) </w:t>
      </w:r>
      <w:r w:rsidR="00F07578" w:rsidRPr="00096480">
        <w:rPr>
          <w:lang w:val="uk-UA"/>
        </w:rPr>
        <w:t>від Загальної</w:t>
      </w:r>
      <w:r>
        <w:rPr>
          <w:lang w:val="uk-UA"/>
        </w:rPr>
        <w:t xml:space="preserve"> вартості Договору, визначеної в</w:t>
      </w:r>
      <w:r w:rsidR="00F07578">
        <w:rPr>
          <w:lang w:val="uk-UA"/>
        </w:rPr>
        <w:t xml:space="preserve">  </w:t>
      </w:r>
      <w:r w:rsidR="00F07578" w:rsidRPr="00096480">
        <w:rPr>
          <w:lang w:val="uk-UA"/>
        </w:rPr>
        <w:t>п</w:t>
      </w:r>
      <w:r w:rsidR="00F07578">
        <w:rPr>
          <w:lang w:val="uk-UA"/>
        </w:rPr>
        <w:t>. 4</w:t>
      </w:r>
      <w:r w:rsidR="00F07578" w:rsidRPr="00096480">
        <w:rPr>
          <w:lang w:val="uk-UA"/>
        </w:rPr>
        <w:t>.1. цього Договору.</w:t>
      </w:r>
    </w:p>
    <w:p w:rsidR="007761B4" w:rsidRDefault="007761B4" w:rsidP="007761B4">
      <w:pPr>
        <w:widowControl w:val="0"/>
        <w:autoSpaceDE w:val="0"/>
        <w:autoSpaceDN w:val="0"/>
        <w:adjustRightInd w:val="0"/>
        <w:ind w:firstLine="567"/>
        <w:jc w:val="both"/>
        <w:rPr>
          <w:rFonts w:eastAsia="Times New Roman"/>
          <w:bCs/>
          <w:lang w:val="uk-UA" w:eastAsia="ru-RU"/>
        </w:rPr>
      </w:pPr>
      <w:r>
        <w:rPr>
          <w:lang w:val="uk-UA"/>
        </w:rPr>
        <w:tab/>
        <w:t xml:space="preserve">6.6. У випадку </w:t>
      </w:r>
      <w:r>
        <w:rPr>
          <w:rFonts w:eastAsia="Times New Roman"/>
          <w:lang w:val="uk-UA" w:eastAsia="ru-RU"/>
        </w:rPr>
        <w:t xml:space="preserve">нерозміщення Матеріалів Замовника відповідно до Заявки, Виконавець сплачує Замовнику </w:t>
      </w:r>
      <w:r>
        <w:rPr>
          <w:rFonts w:eastAsia="Times New Roman"/>
          <w:bCs/>
          <w:lang w:val="uk-UA" w:eastAsia="ru-RU"/>
        </w:rPr>
        <w:t>штраф у розмірі 10%  (десять відсотків) від вартості Заявки у кожному випадку.</w:t>
      </w:r>
    </w:p>
    <w:p w:rsidR="007761B4" w:rsidRDefault="007761B4" w:rsidP="007761B4">
      <w:pPr>
        <w:shd w:val="clear" w:color="auto" w:fill="FFFFFF"/>
        <w:jc w:val="both"/>
        <w:rPr>
          <w:lang w:val="uk-UA"/>
        </w:rPr>
      </w:pPr>
      <w:r>
        <w:rPr>
          <w:rFonts w:eastAsia="Times New Roman"/>
          <w:bCs/>
          <w:lang w:val="uk-UA" w:eastAsia="ru-RU"/>
        </w:rPr>
        <w:tab/>
      </w:r>
      <w:r>
        <w:rPr>
          <w:rFonts w:eastAsia="Times New Roman"/>
          <w:bCs/>
          <w:lang w:val="uk-UA" w:eastAsia="ru-RU"/>
        </w:rPr>
        <w:tab/>
        <w:t xml:space="preserve">6.7. У випадку неповернення Виконавцем Замовнику коштів згідно з п. 5.3.6 та 5.4.2., </w:t>
      </w:r>
      <w:r>
        <w:rPr>
          <w:lang w:val="uk-UA"/>
        </w:rPr>
        <w:t>Виконавець</w:t>
      </w:r>
      <w:r w:rsidRPr="00096480">
        <w:rPr>
          <w:lang w:val="uk-UA"/>
        </w:rPr>
        <w:t xml:space="preserve"> с</w:t>
      </w:r>
      <w:r>
        <w:rPr>
          <w:lang w:val="uk-UA"/>
        </w:rPr>
        <w:t>плачує Замовнику штраф у розмірі 1</w:t>
      </w:r>
      <w:r w:rsidRPr="00096480">
        <w:rPr>
          <w:lang w:val="uk-UA"/>
        </w:rPr>
        <w:t xml:space="preserve">0 % </w:t>
      </w:r>
      <w:r>
        <w:rPr>
          <w:lang w:val="uk-UA"/>
        </w:rPr>
        <w:t xml:space="preserve">(десять відсотків) </w:t>
      </w:r>
      <w:r w:rsidRPr="00096480">
        <w:rPr>
          <w:lang w:val="uk-UA"/>
        </w:rPr>
        <w:t xml:space="preserve">від </w:t>
      </w:r>
      <w:r w:rsidR="00CC1190">
        <w:rPr>
          <w:lang w:val="uk-UA"/>
        </w:rPr>
        <w:t>вартості Заявки у кожному випадку.</w:t>
      </w:r>
    </w:p>
    <w:p w:rsidR="002A4279" w:rsidRDefault="007761B4"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w:t>
      </w:r>
      <w:r w:rsidR="00CC1190">
        <w:rPr>
          <w:rFonts w:eastAsia="Times New Roman"/>
          <w:lang w:val="uk-UA" w:eastAsia="ru-RU"/>
        </w:rPr>
        <w:t>8</w:t>
      </w:r>
      <w:r w:rsidR="002A4279">
        <w:rPr>
          <w:rFonts w:eastAsia="Times New Roman"/>
          <w:lang w:val="uk-UA" w:eastAsia="ru-RU"/>
        </w:rPr>
        <w:t>.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lastRenderedPageBreak/>
        <w:t>6.9</w:t>
      </w:r>
      <w:r w:rsidR="002A4279">
        <w:rPr>
          <w:rFonts w:eastAsia="Times New Roman"/>
          <w:lang w:val="uk-UA" w:eastAsia="ru-RU"/>
        </w:rPr>
        <w:t>. Сплата пені та штрафів не звільняє Сторони від виконання умов цього Договору.</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6.10</w:t>
      </w:r>
      <w:r w:rsidR="002A4279">
        <w:rPr>
          <w:rFonts w:eastAsia="Times New Roman"/>
          <w:lang w:val="uk-UA" w:eastAsia="ru-RU"/>
        </w:rPr>
        <w:t>.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6.11</w:t>
      </w:r>
      <w:r w:rsidR="002A4279">
        <w:rPr>
          <w:rFonts w:eastAsia="Times New Roman"/>
          <w:lang w:val="uk-UA" w:eastAsia="ru-RU"/>
        </w:rPr>
        <w:t xml:space="preserve">. Замовник несе відповідальність за дотримання в Матеріалах </w:t>
      </w:r>
      <w:r>
        <w:rPr>
          <w:rFonts w:eastAsia="Times New Roman"/>
          <w:lang w:val="uk-UA" w:eastAsia="ru-RU"/>
        </w:rPr>
        <w:t>прав третіх осіб, передбачених З</w:t>
      </w:r>
      <w:r w:rsidR="002A4279">
        <w:rPr>
          <w:rFonts w:eastAsia="Times New Roman"/>
          <w:lang w:val="uk-UA" w:eastAsia="ru-RU"/>
        </w:rPr>
        <w:t>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DA073D" w:rsidRDefault="00CC1190" w:rsidP="002A4279">
      <w:pPr>
        <w:widowControl w:val="0"/>
        <w:autoSpaceDE w:val="0"/>
        <w:autoSpaceDN w:val="0"/>
        <w:adjustRightInd w:val="0"/>
        <w:ind w:firstLine="567"/>
        <w:jc w:val="both"/>
        <w:rPr>
          <w:rFonts w:eastAsia="Times New Roman"/>
          <w:lang w:val="uk-UA" w:eastAsia="ru-RU"/>
        </w:rPr>
      </w:pPr>
      <w:r>
        <w:rPr>
          <w:rFonts w:eastAsia="Times New Roman"/>
          <w:bCs/>
          <w:lang w:val="uk-UA" w:eastAsia="ru-RU"/>
        </w:rPr>
        <w:t>6.12.</w:t>
      </w:r>
      <w:r>
        <w:rPr>
          <w:rFonts w:eastAsia="Times New Roman"/>
          <w:bCs/>
          <w:lang w:val="uk-UA" w:eastAsia="ru-RU"/>
        </w:rPr>
        <w:tab/>
        <w:t>Сторони несуть</w:t>
      </w:r>
      <w:r w:rsidR="00DA073D" w:rsidRPr="009C3B57">
        <w:rPr>
          <w:rFonts w:eastAsia="Times New Roman"/>
          <w:bCs/>
          <w:lang w:val="uk-UA" w:eastAsia="ru-RU"/>
        </w:rPr>
        <w:t xml:space="preserve"> відповідальність </w:t>
      </w:r>
      <w:r>
        <w:rPr>
          <w:rFonts w:eastAsia="Times New Roman"/>
          <w:bCs/>
          <w:lang w:val="uk-UA" w:eastAsia="ru-RU"/>
        </w:rPr>
        <w:t>за порушення законодавства про рекламу, передбачену чинним законодавством України.</w:t>
      </w:r>
    </w:p>
    <w:p w:rsidR="002A4279" w:rsidRDefault="002A4279" w:rsidP="002A4279">
      <w:pPr>
        <w:widowControl w:val="0"/>
        <w:autoSpaceDE w:val="0"/>
        <w:autoSpaceDN w:val="0"/>
        <w:adjustRightInd w:val="0"/>
        <w:ind w:firstLine="567"/>
        <w:jc w:val="both"/>
        <w:rPr>
          <w:rFonts w:eastAsia="Times New Roman"/>
          <w:b/>
          <w:bCs/>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7. Строк дії Договору</w:t>
      </w:r>
    </w:p>
    <w:p w:rsidR="00CC1190" w:rsidRPr="001802CF" w:rsidRDefault="00CC1190" w:rsidP="00CC1190">
      <w:pPr>
        <w:shd w:val="clear" w:color="auto" w:fill="FFFFFF"/>
        <w:jc w:val="both"/>
        <w:rPr>
          <w:sz w:val="20"/>
          <w:szCs w:val="20"/>
          <w:lang w:val="uk-UA"/>
        </w:rPr>
      </w:pPr>
      <w:r>
        <w:rPr>
          <w:lang w:val="uk-UA"/>
        </w:rPr>
        <w:tab/>
      </w:r>
      <w:r>
        <w:rPr>
          <w:lang w:val="uk-UA"/>
        </w:rPr>
        <w:tab/>
        <w:t>7</w:t>
      </w:r>
      <w:r w:rsidRPr="0054459E">
        <w:rPr>
          <w:lang w:val="uk-UA"/>
        </w:rPr>
        <w:t>.1. Цей Договір набирає чинності з моменту його підписання уповноваженими представниками Сторін і діє по  _____________ року</w:t>
      </w:r>
      <w:r w:rsidR="001A70EE">
        <w:rPr>
          <w:i/>
          <w:sz w:val="20"/>
          <w:szCs w:val="20"/>
          <w:lang w:val="uk-UA"/>
        </w:rPr>
        <w:t xml:space="preserve"> (заповнюється Замовником</w:t>
      </w:r>
      <w:r w:rsidRPr="001802CF">
        <w:rPr>
          <w:i/>
          <w:sz w:val="20"/>
          <w:szCs w:val="20"/>
          <w:lang w:val="uk-UA"/>
        </w:rPr>
        <w:t xml:space="preserve"> при підписанні Договору)</w:t>
      </w:r>
      <w:r>
        <w:rPr>
          <w:i/>
          <w:sz w:val="20"/>
          <w:szCs w:val="20"/>
          <w:lang w:val="uk-UA"/>
        </w:rPr>
        <w:t>.</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.2. У випадку дострокового припинення строку </w:t>
      </w:r>
      <w:r w:rsidR="001A70EE">
        <w:rPr>
          <w:lang w:val="uk-UA"/>
        </w:rPr>
        <w:t>дії цього Договору згідно з п. 8</w:t>
      </w:r>
      <w:r w:rsidRPr="0054459E">
        <w:rPr>
          <w:lang w:val="uk-UA"/>
        </w:rPr>
        <w:t>.2. цього Договору, Сторони проводять розрахунки  відповідно до виконаної частини зобов’язань за цим Договором.</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2A4279" w:rsidRDefault="002A4279" w:rsidP="002A4279">
      <w:pPr>
        <w:ind w:firstLine="567"/>
        <w:jc w:val="both"/>
        <w:rPr>
          <w:rFonts w:eastAsia="Times New Roman"/>
          <w:lang w:val="uk-UA" w:eastAsia="ru-RU"/>
        </w:rPr>
      </w:pPr>
    </w:p>
    <w:p w:rsidR="002A4279" w:rsidRDefault="002A4279" w:rsidP="002A4279">
      <w:pPr>
        <w:numPr>
          <w:ilvl w:val="0"/>
          <w:numId w:val="39"/>
        </w:numPr>
        <w:ind w:left="0" w:firstLine="567"/>
        <w:jc w:val="center"/>
        <w:rPr>
          <w:rFonts w:eastAsia="Times New Roman"/>
          <w:b/>
          <w:bCs/>
          <w:lang w:val="uk-UA" w:eastAsia="ru-RU"/>
        </w:rPr>
      </w:pPr>
      <w:r>
        <w:rPr>
          <w:rFonts w:eastAsia="Times New Roman"/>
          <w:b/>
          <w:bCs/>
          <w:lang w:val="uk-UA" w:eastAsia="ru-RU"/>
        </w:rPr>
        <w:t>Обставини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A36A93" w:rsidRPr="00A36A93">
        <w:rPr>
          <w:rFonts w:eastAsia="Calibri"/>
          <w:color w:val="000000"/>
          <w:sz w:val="22"/>
          <w:szCs w:val="22"/>
          <w:lang w:val="uk-UA" w:eastAsia="uk-UA"/>
        </w:rPr>
        <w:t xml:space="preserve"> несанкціоноване втручання в роботу автоматизованих систем, комп'ютерних мереж</w:t>
      </w:r>
      <w:r w:rsidR="00A36A93" w:rsidRPr="00A36A93">
        <w:rPr>
          <w:rFonts w:eastAsia="Times New Roman"/>
          <w:sz w:val="22"/>
          <w:szCs w:val="22"/>
          <w:lang w:val="uk-UA" w:eastAsia="ru-RU"/>
        </w:rPr>
        <w:t xml:space="preserve">, </w:t>
      </w:r>
      <w:r>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Times New Roman"/>
          <w:lang w:val="uk-UA" w:eastAsia="ru-RU"/>
        </w:rPr>
        <w:t>невиконуючою</w:t>
      </w:r>
      <w:proofErr w:type="spellEnd"/>
      <w:r>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eastAsia="Times New Roman"/>
          <w:lang w:val="uk-UA" w:eastAsia="ru-RU"/>
        </w:rPr>
        <w:t>невиконуюча</w:t>
      </w:r>
      <w:proofErr w:type="spellEnd"/>
      <w:r>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A4279" w:rsidRDefault="002A4279" w:rsidP="002A4279">
      <w:pPr>
        <w:widowControl w:val="0"/>
        <w:ind w:firstLine="567"/>
        <w:jc w:val="both"/>
        <w:rPr>
          <w:rFonts w:eastAsia="Times New Roman"/>
          <w:lang w:val="uk-UA" w:eastAsia="ru-RU"/>
        </w:rPr>
      </w:pPr>
    </w:p>
    <w:p w:rsidR="002A4279" w:rsidRDefault="002A4279" w:rsidP="002A4279">
      <w:pPr>
        <w:widowControl w:val="0"/>
        <w:numPr>
          <w:ilvl w:val="0"/>
          <w:numId w:val="39"/>
        </w:numPr>
        <w:ind w:left="0" w:firstLine="567"/>
        <w:jc w:val="center"/>
        <w:rPr>
          <w:rFonts w:eastAsia="Times New Roman"/>
          <w:b/>
          <w:lang w:val="uk-UA" w:eastAsia="ru-RU"/>
        </w:rPr>
      </w:pPr>
      <w:r>
        <w:rPr>
          <w:rFonts w:eastAsia="Times New Roman"/>
          <w:b/>
          <w:lang w:val="uk-UA" w:eastAsia="ru-RU"/>
        </w:rPr>
        <w:t>Порядок вирішення спорів</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 xml:space="preserve">9.1. Всі суперечності, що можуть виникнути між Сторонами, мають вирішуватися </w:t>
      </w:r>
      <w:r>
        <w:rPr>
          <w:rFonts w:eastAsia="Times New Roman"/>
          <w:lang w:val="uk-UA" w:eastAsia="ru-RU"/>
        </w:rPr>
        <w:lastRenderedPageBreak/>
        <w:t>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9.2. Вико</w:t>
      </w:r>
      <w:r w:rsidR="001A70EE">
        <w:rPr>
          <w:rFonts w:eastAsia="Times New Roman"/>
          <w:lang w:val="uk-UA" w:eastAsia="ru-RU"/>
        </w:rPr>
        <w:t xml:space="preserve">навець </w:t>
      </w:r>
      <w:r w:rsidR="00206EFB">
        <w:rPr>
          <w:rFonts w:eastAsia="Times New Roman"/>
          <w:lang w:val="uk-UA" w:eastAsia="ru-RU"/>
        </w:rPr>
        <w:t>має право залучати інших осіб</w:t>
      </w:r>
      <w:r>
        <w:rPr>
          <w:rFonts w:eastAsia="Times New Roman"/>
          <w:lang w:val="uk-UA" w:eastAsia="ru-RU"/>
        </w:rPr>
        <w:t xml:space="preserve"> для виконання </w:t>
      </w:r>
      <w:r w:rsidR="001A70EE">
        <w:rPr>
          <w:rFonts w:eastAsia="Times New Roman"/>
          <w:lang w:val="uk-UA" w:eastAsia="ru-RU"/>
        </w:rPr>
        <w:t xml:space="preserve">умов </w:t>
      </w:r>
      <w:r>
        <w:rPr>
          <w:rFonts w:eastAsia="Times New Roman"/>
          <w:lang w:val="uk-UA" w:eastAsia="ru-RU"/>
        </w:rPr>
        <w:t>цього Догово</w:t>
      </w:r>
      <w:r w:rsidR="00206EFB">
        <w:rPr>
          <w:rFonts w:eastAsia="Times New Roman"/>
          <w:lang w:val="uk-UA" w:eastAsia="ru-RU"/>
        </w:rPr>
        <w:t>ру</w:t>
      </w:r>
      <w:r>
        <w:rPr>
          <w:rFonts w:eastAsia="Times New Roman"/>
          <w:lang w:val="uk-UA" w:eastAsia="ru-RU"/>
        </w:rPr>
        <w:t>, але Замовник не несе додаткових витрат у зв’язк</w:t>
      </w:r>
      <w:r w:rsidR="00206EFB">
        <w:rPr>
          <w:rFonts w:eastAsia="Times New Roman"/>
          <w:lang w:val="uk-UA" w:eastAsia="ru-RU"/>
        </w:rPr>
        <w:t xml:space="preserve">у з цим, а Виконавець несе </w:t>
      </w:r>
      <w:r>
        <w:rPr>
          <w:rFonts w:eastAsia="Times New Roman"/>
          <w:lang w:val="uk-UA" w:eastAsia="ru-RU"/>
        </w:rPr>
        <w:t xml:space="preserve"> відповідальність</w:t>
      </w:r>
      <w:r w:rsidR="00206EFB">
        <w:rPr>
          <w:rFonts w:eastAsia="Times New Roman"/>
          <w:lang w:val="uk-UA" w:eastAsia="ru-RU"/>
        </w:rPr>
        <w:t xml:space="preserve"> у повному обсязі </w:t>
      </w:r>
      <w:r>
        <w:rPr>
          <w:rFonts w:eastAsia="Times New Roman"/>
          <w:lang w:val="uk-UA" w:eastAsia="ru-RU"/>
        </w:rPr>
        <w:t xml:space="preserve"> за дії таки</w:t>
      </w:r>
      <w:r w:rsidR="00206EFB">
        <w:rPr>
          <w:rFonts w:eastAsia="Times New Roman"/>
          <w:lang w:val="uk-UA" w:eastAsia="ru-RU"/>
        </w:rPr>
        <w:t xml:space="preserve">х </w:t>
      </w:r>
      <w:r w:rsidR="005A464E">
        <w:rPr>
          <w:rFonts w:eastAsia="Times New Roman"/>
          <w:lang w:val="uk-UA" w:eastAsia="ru-RU"/>
        </w:rPr>
        <w:t xml:space="preserve"> осіб перед Замовником.</w:t>
      </w:r>
    </w:p>
    <w:p w:rsidR="002A4279" w:rsidRDefault="002A4279" w:rsidP="002A4279">
      <w:pPr>
        <w:widowControl w:val="0"/>
        <w:tabs>
          <w:tab w:val="left" w:pos="284"/>
        </w:tabs>
        <w:ind w:firstLine="567"/>
        <w:jc w:val="both"/>
        <w:rPr>
          <w:rFonts w:eastAsia="Times New Roman"/>
          <w:lang w:val="uk-UA" w:eastAsia="ru-RU"/>
        </w:rPr>
      </w:pPr>
    </w:p>
    <w:p w:rsidR="002A4279" w:rsidRDefault="002A4279" w:rsidP="002A4279">
      <w:pPr>
        <w:ind w:firstLine="567"/>
        <w:jc w:val="center"/>
        <w:outlineLvl w:val="0"/>
        <w:rPr>
          <w:rFonts w:eastAsia="Times New Roman"/>
          <w:b/>
          <w:lang w:val="uk-UA" w:eastAsia="ru-RU"/>
        </w:rPr>
      </w:pPr>
      <w:r>
        <w:rPr>
          <w:rFonts w:eastAsia="Times New Roman"/>
          <w:b/>
          <w:lang w:val="uk-UA" w:eastAsia="ru-RU"/>
        </w:rPr>
        <w:t>10. Прикінцеві положення</w:t>
      </w:r>
    </w:p>
    <w:p w:rsidR="002A4279" w:rsidRDefault="002A4279" w:rsidP="002A4279">
      <w:pPr>
        <w:ind w:firstLine="567"/>
        <w:jc w:val="both"/>
        <w:rPr>
          <w:rFonts w:eastAsia="Times New Roman"/>
          <w:lang w:val="uk-UA" w:eastAsia="ru-RU"/>
        </w:rPr>
      </w:pPr>
      <w:r>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79" w:rsidRDefault="002A4279" w:rsidP="002A4279">
      <w:pPr>
        <w:ind w:firstLine="567"/>
        <w:jc w:val="both"/>
        <w:rPr>
          <w:rFonts w:eastAsia="Times New Roman"/>
          <w:lang w:val="uk-UA" w:eastAsia="ru-RU"/>
        </w:rPr>
      </w:pPr>
      <w:r>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79" w:rsidRDefault="002A4279" w:rsidP="002A4279">
      <w:pPr>
        <w:ind w:firstLine="567"/>
        <w:jc w:val="both"/>
        <w:rPr>
          <w:rFonts w:eastAsia="Times New Roman"/>
          <w:lang w:val="uk-UA" w:eastAsia="ru-RU"/>
        </w:rPr>
      </w:pPr>
      <w:r>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Pr>
          <w:rFonts w:eastAsia="Times New Roman"/>
          <w:snapToGrid w:val="0"/>
          <w:lang w:val="uk-UA" w:eastAsia="ru-RU"/>
        </w:rPr>
        <w:t>'</w:t>
      </w:r>
      <w:r>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eastAsia="Times New Roman"/>
          <w:snapToGrid w:val="0"/>
          <w:lang w:val="uk-UA" w:eastAsia="ru-RU"/>
        </w:rPr>
        <w:t>'</w:t>
      </w:r>
      <w:r>
        <w:rPr>
          <w:rFonts w:eastAsia="Times New Roman"/>
          <w:lang w:val="uk-UA" w:eastAsia="ru-RU"/>
        </w:rPr>
        <w:t>язаних із ним несприятливих наслідків.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 Конфіденційність:</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79" w:rsidRDefault="002A4279" w:rsidP="002A4279">
      <w:pPr>
        <w:ind w:firstLine="567"/>
        <w:jc w:val="both"/>
        <w:rPr>
          <w:rFonts w:eastAsia="Calibri"/>
          <w:lang w:val="uk-UA" w:eastAsia="ru-RU"/>
        </w:rPr>
      </w:pPr>
      <w:r>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79" w:rsidRDefault="002A4279" w:rsidP="002A4279">
      <w:pPr>
        <w:ind w:firstLine="567"/>
        <w:jc w:val="both"/>
        <w:rPr>
          <w:rFonts w:eastAsia="Times New Roman"/>
          <w:lang w:val="uk-UA" w:eastAsia="en-US"/>
        </w:rPr>
      </w:pPr>
      <w:r>
        <w:rPr>
          <w:rFonts w:eastAsia="Times New Roman"/>
          <w:lang w:val="uk-UA" w:eastAsia="ru-RU"/>
        </w:rPr>
        <w:t xml:space="preserve">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w:t>
      </w:r>
      <w:r>
        <w:rPr>
          <w:rFonts w:eastAsia="Times New Roman"/>
          <w:lang w:val="uk-UA" w:eastAsia="ru-RU"/>
        </w:rPr>
        <w:lastRenderedPageBreak/>
        <w:t>свою повну не обмежену строком безвідкличну згоду на обробку їх персональних даних (</w:t>
      </w:r>
      <w:r>
        <w:rPr>
          <w:rFonts w:eastAsia="Times New Roman"/>
          <w:lang w:val="uk-UA" w:eastAsia="en-US"/>
        </w:rPr>
        <w:t xml:space="preserve">у розумінні Закону під персональними даними розуміється будь-яка інформація щодо </w:t>
      </w:r>
      <w:r>
        <w:rPr>
          <w:rFonts w:eastAsia="Times New Roman"/>
          <w:lang w:val="uk-UA" w:eastAsia="ru-RU"/>
        </w:rPr>
        <w:t>Замовника та Виконавця</w:t>
      </w:r>
      <w:r>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rFonts w:eastAsia="Times New Roman"/>
          <w:lang w:val="uk-UA" w:eastAsia="en-US"/>
        </w:rPr>
        <w:t xml:space="preserve"> шляхом підписання цього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Сторонами</w:t>
      </w:r>
      <w:r>
        <w:rPr>
          <w:rFonts w:eastAsia="Times New Roman"/>
          <w:lang w:val="uk-UA" w:eastAsia="en-US"/>
        </w:rPr>
        <w:t xml:space="preserve"> від </w:t>
      </w:r>
      <w:r>
        <w:rPr>
          <w:rFonts w:eastAsia="Times New Roman"/>
          <w:lang w:val="uk-UA" w:eastAsia="ru-RU"/>
        </w:rPr>
        <w:t xml:space="preserve">один одного </w:t>
      </w:r>
      <w:r>
        <w:rPr>
          <w:rFonts w:eastAsia="Times New Roman"/>
          <w:lang w:val="uk-UA" w:eastAsia="en-US"/>
        </w:rPr>
        <w:t>в зв’язку з виконанням цього Договору є конфіденційною інформацією.</w:t>
      </w:r>
    </w:p>
    <w:p w:rsidR="002A4279" w:rsidRDefault="002A4279" w:rsidP="002A4279">
      <w:pPr>
        <w:ind w:firstLine="567"/>
        <w:jc w:val="both"/>
        <w:rPr>
          <w:rFonts w:eastAsia="Times New Roman"/>
          <w:lang w:val="uk-UA" w:eastAsia="en-US"/>
        </w:rPr>
      </w:pPr>
      <w:r>
        <w:rPr>
          <w:rFonts w:eastAsia="Times New Roman"/>
          <w:i/>
          <w:lang w:val="uk-UA" w:eastAsia="en-US"/>
        </w:rPr>
        <w:t xml:space="preserve">або </w:t>
      </w:r>
      <w:r>
        <w:rPr>
          <w:rFonts w:eastAsia="Times New Roman"/>
          <w:i/>
          <w:lang w:val="uk-UA" w:eastAsia="ru-RU"/>
        </w:rPr>
        <w:t xml:space="preserve">(обирається, якщо договір укладається з ФОП). </w:t>
      </w:r>
      <w:r>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Times New Roman"/>
          <w:lang w:val="uk-UA" w:eastAsia="ru-RU"/>
        </w:rPr>
        <w:t xml:space="preserve">Виконавець </w:t>
      </w:r>
      <w:r>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eastAsia="Times New Roman"/>
          <w:lang w:val="uk-UA" w:eastAsia="ru-RU"/>
        </w:rPr>
        <w:t>.</w:t>
      </w:r>
      <w:r>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Pr>
          <w:rFonts w:eastAsia="Times New Roman"/>
          <w:lang w:val="uk-UA" w:eastAsia="ru-RU"/>
        </w:rPr>
        <w:t xml:space="preserve">Виконавець </w:t>
      </w:r>
      <w:r>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Times New Roman"/>
          <w:lang w:val="uk-UA" w:eastAsia="ru-RU"/>
        </w:rPr>
        <w:t>АБ  «УКРГАЗБАНК»</w:t>
      </w:r>
      <w:r>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w:t>
      </w:r>
      <w:proofErr w:type="spellStart"/>
      <w:r>
        <w:rPr>
          <w:rFonts w:eastAsia="Times New Roman"/>
          <w:lang w:val="uk-UA" w:eastAsia="en-US"/>
        </w:rPr>
        <w:t>ім’я</w:t>
      </w:r>
      <w:proofErr w:type="spellEnd"/>
      <w:r>
        <w:rPr>
          <w:rFonts w:eastAsia="Times New Roman"/>
          <w:lang w:val="uk-UA" w:eastAsia="en-US"/>
        </w:rPr>
        <w:t xml:space="preserve">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 xml:space="preserve">Сторонами </w:t>
      </w:r>
      <w:r>
        <w:rPr>
          <w:rFonts w:eastAsia="Times New Roman"/>
          <w:lang w:val="uk-UA" w:eastAsia="en-US"/>
        </w:rPr>
        <w:t>в зв’язку з виконанням цього Договору є конфіденційною інформацією.</w:t>
      </w:r>
      <w:r>
        <w:rPr>
          <w:rFonts w:eastAsia="Times New Roman"/>
          <w:i/>
          <w:lang w:val="uk-UA" w:eastAsia="ru-RU"/>
        </w:rPr>
        <w:t xml:space="preserve"> </w:t>
      </w:r>
    </w:p>
    <w:p w:rsidR="002A4279" w:rsidRDefault="002A4279" w:rsidP="002A4279">
      <w:pPr>
        <w:ind w:firstLine="567"/>
        <w:jc w:val="both"/>
        <w:rPr>
          <w:rFonts w:eastAsia="Times New Roman"/>
          <w:lang w:val="uk-UA" w:eastAsia="ru-RU"/>
        </w:rPr>
      </w:pPr>
      <w:r>
        <w:rPr>
          <w:rFonts w:eastAsia="Times New Roman"/>
          <w:lang w:val="uk-UA" w:eastAsia="en-US"/>
        </w:rPr>
        <w:t>10.7.</w:t>
      </w:r>
      <w:r>
        <w:rPr>
          <w:rFonts w:eastAsia="Calibri"/>
          <w:lang w:val="uk-UA" w:eastAsia="en-US"/>
        </w:rPr>
        <w:t xml:space="preserve"> Внесення змін та доповнень до Договору здійснюється </w:t>
      </w:r>
      <w:r w:rsidR="001A70EE">
        <w:rPr>
          <w:rFonts w:eastAsia="Calibri"/>
          <w:lang w:val="uk-UA" w:eastAsia="en-US"/>
        </w:rPr>
        <w:t>шляхом укладення Додаткових договорів</w:t>
      </w:r>
      <w:r>
        <w:rPr>
          <w:rFonts w:eastAsia="Calibri"/>
          <w:lang w:val="uk-UA" w:eastAsia="en-US"/>
        </w:rPr>
        <w:t xml:space="preserve"> до цього Договору. </w:t>
      </w:r>
      <w:r w:rsidR="001A70EE">
        <w:rPr>
          <w:rFonts w:eastAsia="Times New Roman"/>
          <w:lang w:val="uk-UA" w:eastAsia="ru-RU"/>
        </w:rPr>
        <w:t xml:space="preserve"> Додаткові договори</w:t>
      </w:r>
      <w:r>
        <w:rPr>
          <w:rFonts w:eastAsia="Times New Roman"/>
          <w:lang w:val="uk-UA" w:eastAsia="ru-RU"/>
        </w:rPr>
        <w:t xml:space="preserve"> та додатки до цього Договору є його невід'ємними частинами і мають юридичну силу у разі, якщо в</w:t>
      </w:r>
      <w:r w:rsidR="005A464E">
        <w:rPr>
          <w:rFonts w:eastAsia="Times New Roman"/>
          <w:lang w:val="uk-UA" w:eastAsia="ru-RU"/>
        </w:rPr>
        <w:t>они викладені у письмовій формі та</w:t>
      </w:r>
      <w:r>
        <w:rPr>
          <w:rFonts w:eastAsia="Times New Roman"/>
          <w:lang w:val="uk-UA" w:eastAsia="ru-RU"/>
        </w:rPr>
        <w:t xml:space="preserve"> підписані Сто</w:t>
      </w:r>
      <w:r w:rsidR="005A464E">
        <w:rPr>
          <w:rFonts w:eastAsia="Times New Roman"/>
          <w:lang w:val="uk-UA" w:eastAsia="ru-RU"/>
        </w:rPr>
        <w:t>ронами</w:t>
      </w:r>
      <w:r>
        <w:rPr>
          <w:rFonts w:eastAsia="Times New Roman"/>
          <w:lang w:val="uk-UA" w:eastAsia="ru-RU"/>
        </w:rPr>
        <w:t xml:space="preserve">. </w:t>
      </w:r>
    </w:p>
    <w:p w:rsidR="002A4279" w:rsidRDefault="00774189" w:rsidP="002A4279">
      <w:pPr>
        <w:ind w:firstLine="567"/>
        <w:jc w:val="both"/>
        <w:rPr>
          <w:rFonts w:eastAsia="Times New Roman"/>
          <w:lang w:val="uk-UA" w:eastAsia="ru-RU"/>
        </w:rPr>
      </w:pPr>
      <w:r>
        <w:rPr>
          <w:rFonts w:eastAsia="Times New Roman"/>
          <w:lang w:val="uk-UA" w:eastAsia="ru-RU"/>
        </w:rPr>
        <w:t>10.8</w:t>
      </w:r>
      <w:r w:rsidR="002A4279">
        <w:rPr>
          <w:rFonts w:eastAsia="Times New Roman"/>
          <w:lang w:val="uk-UA" w:eastAsia="ru-RU"/>
        </w:rPr>
        <w:t>. Додатки до цього Договору є його невід’ємними і складовими частинами, а саме:</w:t>
      </w:r>
    </w:p>
    <w:p w:rsidR="002A4279" w:rsidRPr="00195DFC" w:rsidRDefault="002A4279" w:rsidP="002A4279">
      <w:pPr>
        <w:widowControl w:val="0"/>
        <w:tabs>
          <w:tab w:val="left" w:pos="284"/>
        </w:tabs>
        <w:ind w:firstLine="567"/>
        <w:jc w:val="both"/>
        <w:rPr>
          <w:rFonts w:eastAsia="Times New Roman"/>
          <w:lang w:val="uk-UA" w:eastAsia="ru-RU"/>
        </w:rPr>
      </w:pPr>
      <w:r w:rsidRPr="00195DFC">
        <w:rPr>
          <w:rFonts w:eastAsia="Times New Roman"/>
          <w:lang w:val="uk-UA" w:eastAsia="ru-RU"/>
        </w:rPr>
        <w:t>Додаток № 1 – «</w:t>
      </w:r>
      <w:r w:rsidR="00195DFC" w:rsidRPr="00195DFC">
        <w:rPr>
          <w:rFonts w:eastAsia="Times New Roman"/>
          <w:lang w:val="uk-UA" w:eastAsia="ru-RU"/>
        </w:rPr>
        <w:t xml:space="preserve">Перелік послуг з розміщення рекламних матеріалів </w:t>
      </w:r>
      <w:r w:rsidR="00A12E91">
        <w:rPr>
          <w:rFonts w:eastAsia="Times New Roman"/>
          <w:lang w:val="uk-UA" w:eastAsia="ru-RU"/>
        </w:rPr>
        <w:t>в Інтернеті</w:t>
      </w:r>
      <w:r w:rsidRPr="00195DFC">
        <w:rPr>
          <w:rFonts w:eastAsia="Times New Roman"/>
          <w:lang w:val="uk-UA" w:eastAsia="ru-RU"/>
        </w:rPr>
        <w:t>».</w:t>
      </w:r>
    </w:p>
    <w:p w:rsidR="002A4279" w:rsidRDefault="002A4279" w:rsidP="002A4279">
      <w:pPr>
        <w:widowControl w:val="0"/>
        <w:tabs>
          <w:tab w:val="left" w:pos="284"/>
        </w:tabs>
        <w:ind w:firstLine="567"/>
        <w:jc w:val="both"/>
        <w:rPr>
          <w:rFonts w:eastAsia="Times New Roman"/>
          <w:lang w:val="uk-UA" w:eastAsia="ru-RU"/>
        </w:rPr>
      </w:pPr>
      <w:r w:rsidRPr="00774189">
        <w:rPr>
          <w:rFonts w:eastAsia="Times New Roman"/>
          <w:lang w:val="uk-UA" w:eastAsia="ru-RU"/>
        </w:rPr>
        <w:t>Додаток № 2 – «</w:t>
      </w:r>
      <w:r w:rsidR="00774189" w:rsidRPr="00774189">
        <w:rPr>
          <w:rFonts w:eastAsia="Times New Roman"/>
          <w:lang w:val="uk-UA" w:eastAsia="ru-RU"/>
        </w:rPr>
        <w:t>Форма Заявки</w:t>
      </w:r>
      <w:r w:rsidRPr="00774189">
        <w:rPr>
          <w:rFonts w:eastAsia="Times New Roman"/>
          <w:lang w:val="uk-UA" w:eastAsia="ru-RU"/>
        </w:rPr>
        <w:t>».</w:t>
      </w:r>
    </w:p>
    <w:p w:rsidR="002A4279" w:rsidRDefault="002A4279"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2A4279" w:rsidRDefault="002A4279" w:rsidP="002A4279">
      <w:pPr>
        <w:tabs>
          <w:tab w:val="left" w:pos="567"/>
        </w:tabs>
        <w:jc w:val="center"/>
        <w:rPr>
          <w:b/>
          <w:lang w:val="uk-UA"/>
        </w:rPr>
      </w:pPr>
      <w:r>
        <w:rPr>
          <w:b/>
          <w:lang w:val="uk-UA"/>
        </w:rPr>
        <w:lastRenderedPageBreak/>
        <w:t>11. ЮРИДИЧНІ АДРЕСИ ТА ПЛАТІЖНІ РЕКВІЗИТИ СТОРІН</w:t>
      </w:r>
    </w:p>
    <w:p w:rsidR="002A4279" w:rsidRDefault="002A4279" w:rsidP="002A427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2A4279" w:rsidTr="005A464E">
        <w:tc>
          <w:tcPr>
            <w:tcW w:w="4675" w:type="dxa"/>
          </w:tcPr>
          <w:p w:rsidR="002A4279" w:rsidRDefault="002A4279">
            <w:pPr>
              <w:jc w:val="center"/>
              <w:rPr>
                <w:b/>
                <w:lang w:val="uk-UA"/>
              </w:rPr>
            </w:pPr>
          </w:p>
        </w:tc>
        <w:tc>
          <w:tcPr>
            <w:tcW w:w="4670" w:type="dxa"/>
          </w:tcPr>
          <w:p w:rsidR="002A4279" w:rsidRDefault="002A427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9A4506" w:rsidRDefault="009A4506" w:rsidP="00E959BA">
            <w:pPr>
              <w:spacing w:line="276" w:lineRule="auto"/>
              <w:rPr>
                <w:rFonts w:eastAsia="Times New Roman"/>
                <w:lang w:val="uk-UA" w:eastAsia="ru-RU"/>
              </w:rPr>
            </w:pPr>
            <w:r>
              <w:rPr>
                <w:rFonts w:eastAsia="Times New Roman"/>
                <w:lang w:val="uk-UA" w:eastAsia="ru-RU"/>
              </w:rPr>
              <w:t xml:space="preserve">                  м</w:t>
            </w:r>
            <w:r w:rsidRPr="009A4506">
              <w:rPr>
                <w:rFonts w:eastAsia="Times New Roman"/>
                <w:lang w:val="uk-UA" w:eastAsia="ru-RU"/>
              </w:rPr>
              <w:t>. п.</w:t>
            </w:r>
            <w:r w:rsidRPr="009A4506">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9A4506" w:rsidRPr="009A4506" w:rsidRDefault="009A4506" w:rsidP="00E959BA">
            <w:pPr>
              <w:spacing w:line="276" w:lineRule="auto"/>
              <w:rPr>
                <w:rFonts w:eastAsia="Times New Roman"/>
                <w:sz w:val="20"/>
                <w:szCs w:val="20"/>
                <w:lang w:val="uk-UA" w:eastAsia="ru-RU"/>
              </w:rPr>
            </w:pPr>
            <w:r>
              <w:rPr>
                <w:rFonts w:eastAsia="Calibri"/>
                <w:bCs/>
                <w:spacing w:val="-2"/>
                <w:lang w:val="uk-UA" w:eastAsia="en-US"/>
              </w:rPr>
              <w:t xml:space="preserve">               </w:t>
            </w:r>
            <w:r w:rsidRPr="009A4506">
              <w:rPr>
                <w:rFonts w:eastAsia="Calibri"/>
                <w:bCs/>
                <w:spacing w:val="-2"/>
                <w:lang w:val="uk-UA" w:eastAsia="en-US"/>
              </w:rPr>
              <w:t>м. п</w:t>
            </w:r>
            <w:r w:rsidRPr="009A4506">
              <w:rPr>
                <w:rFonts w:eastAsia="Calibri"/>
                <w:bCs/>
                <w:spacing w:val="-2"/>
                <w:sz w:val="20"/>
                <w:szCs w:val="20"/>
                <w:lang w:val="uk-UA" w:eastAsia="en-US"/>
              </w:rPr>
              <w:t>.**</w:t>
            </w:r>
          </w:p>
        </w:tc>
      </w:tr>
    </w:tbl>
    <w:p w:rsidR="005A464E" w:rsidRDefault="002A4279" w:rsidP="002A4279">
      <w:pPr>
        <w:tabs>
          <w:tab w:val="left" w:pos="3735"/>
        </w:tabs>
        <w:jc w:val="right"/>
        <w:rPr>
          <w:lang w:val="uk-UA"/>
        </w:rPr>
      </w:pPr>
      <w:r>
        <w:rPr>
          <w:lang w:val="uk-UA"/>
        </w:rPr>
        <w:tab/>
      </w:r>
      <w:r>
        <w:rPr>
          <w:lang w:val="uk-UA"/>
        </w:rPr>
        <w:tab/>
      </w:r>
      <w:r>
        <w:rPr>
          <w:lang w:val="uk-UA"/>
        </w:rPr>
        <w:tab/>
      </w:r>
      <w:r>
        <w:rPr>
          <w:lang w:val="uk-UA"/>
        </w:rPr>
        <w:tab/>
      </w:r>
      <w:r>
        <w:rPr>
          <w:lang w:val="uk-UA"/>
        </w:rPr>
        <w:tab/>
      </w:r>
    </w:p>
    <w:p w:rsidR="005A464E" w:rsidRDefault="005A464E" w:rsidP="002A4279">
      <w:pPr>
        <w:tabs>
          <w:tab w:val="left" w:pos="3735"/>
        </w:tabs>
        <w:jc w:val="right"/>
        <w:rPr>
          <w:lang w:val="uk-UA"/>
        </w:rPr>
      </w:pPr>
    </w:p>
    <w:p w:rsidR="00F0074B" w:rsidRPr="009941DD" w:rsidRDefault="00F0074B" w:rsidP="00F0074B">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F0074B" w:rsidRPr="009941DD" w:rsidRDefault="00F0074B" w:rsidP="00F0074B">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5A464E" w:rsidRDefault="005A464E" w:rsidP="00F0074B">
      <w:pPr>
        <w:tabs>
          <w:tab w:val="left" w:pos="3735"/>
        </w:tabs>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2A4279" w:rsidRDefault="002A427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2A4279" w:rsidRDefault="002A4279" w:rsidP="002A4279">
      <w:pPr>
        <w:tabs>
          <w:tab w:val="left" w:pos="3735"/>
        </w:tabs>
        <w:rPr>
          <w:b/>
          <w:lang w:val="uk-UA"/>
        </w:rPr>
      </w:pPr>
    </w:p>
    <w:p w:rsidR="00774189" w:rsidRPr="005A464E" w:rsidRDefault="00774189" w:rsidP="00774189">
      <w:pPr>
        <w:tabs>
          <w:tab w:val="left" w:pos="3735"/>
        </w:tabs>
        <w:ind w:left="6237"/>
      </w:pPr>
      <w:r>
        <w:rPr>
          <w:lang w:val="uk-UA"/>
        </w:rPr>
        <w:t>Додаток № 1</w:t>
      </w:r>
      <w:r w:rsidRPr="005A464E">
        <w:rPr>
          <w:lang w:val="uk-UA"/>
        </w:rPr>
        <w:t xml:space="preserve"> до Договору</w:t>
      </w:r>
    </w:p>
    <w:p w:rsidR="00774189" w:rsidRDefault="00774189" w:rsidP="00774189">
      <w:pPr>
        <w:ind w:left="6237"/>
        <w:rPr>
          <w:lang w:val="uk-UA"/>
        </w:rPr>
      </w:pPr>
      <w:r w:rsidRPr="005A464E">
        <w:rPr>
          <w:lang w:val="uk-UA"/>
        </w:rPr>
        <w:t xml:space="preserve">№ _________ </w:t>
      </w:r>
    </w:p>
    <w:p w:rsidR="00774189" w:rsidRDefault="00774189" w:rsidP="00774189">
      <w:pPr>
        <w:tabs>
          <w:tab w:val="left" w:pos="567"/>
        </w:tabs>
        <w:jc w:val="center"/>
        <w:rPr>
          <w:rFonts w:eastAsia="Times New Roman"/>
          <w:b/>
          <w:lang w:val="uk-UA" w:eastAsia="ru-RU"/>
        </w:rPr>
      </w:pPr>
      <w:r>
        <w:rPr>
          <w:lang w:val="uk-UA"/>
        </w:rPr>
        <w:t xml:space="preserve">                                                                                                від «____» _________ 2018 р</w:t>
      </w:r>
    </w:p>
    <w:p w:rsidR="00774189" w:rsidRDefault="00774189" w:rsidP="002A4279">
      <w:pPr>
        <w:tabs>
          <w:tab w:val="left" w:pos="567"/>
        </w:tabs>
        <w:jc w:val="center"/>
        <w:rPr>
          <w:rFonts w:eastAsia="Times New Roman"/>
          <w:b/>
          <w:lang w:val="uk-UA" w:eastAsia="ru-RU"/>
        </w:rPr>
      </w:pPr>
    </w:p>
    <w:p w:rsidR="00774189" w:rsidRDefault="00774189" w:rsidP="002A4279">
      <w:pPr>
        <w:tabs>
          <w:tab w:val="left" w:pos="567"/>
        </w:tabs>
        <w:jc w:val="center"/>
        <w:rPr>
          <w:rFonts w:eastAsia="Times New Roman"/>
          <w:b/>
          <w:lang w:val="uk-UA" w:eastAsia="ru-RU"/>
        </w:rPr>
      </w:pPr>
    </w:p>
    <w:p w:rsidR="00774189" w:rsidRDefault="00A12E91" w:rsidP="002A4279">
      <w:pPr>
        <w:tabs>
          <w:tab w:val="left" w:pos="567"/>
        </w:tabs>
        <w:jc w:val="center"/>
        <w:rPr>
          <w:b/>
          <w:lang w:val="uk-UA"/>
        </w:rPr>
      </w:pPr>
      <w:r>
        <w:rPr>
          <w:rFonts w:eastAsia="Times New Roman"/>
          <w:b/>
          <w:lang w:val="uk-UA" w:eastAsia="ru-RU"/>
        </w:rPr>
        <w:t xml:space="preserve">Перелік послуг з розміщення </w:t>
      </w:r>
      <w:r w:rsidR="00195DFC" w:rsidRPr="00195DFC">
        <w:rPr>
          <w:rFonts w:eastAsia="Times New Roman"/>
          <w:b/>
          <w:lang w:val="uk-UA" w:eastAsia="ru-RU"/>
        </w:rPr>
        <w:t xml:space="preserve"> рекламних матеріалів </w:t>
      </w:r>
      <w:r>
        <w:rPr>
          <w:rFonts w:eastAsia="Times New Roman"/>
          <w:b/>
          <w:lang w:val="uk-UA" w:eastAsia="ru-RU"/>
        </w:rPr>
        <w:t>в Інтернеті</w:t>
      </w:r>
      <w:r w:rsidR="00774189">
        <w:rPr>
          <w:rFonts w:eastAsia="Times New Roman"/>
          <w:b/>
          <w:lang w:val="uk-UA" w:eastAsia="ru-RU"/>
        </w:rPr>
        <w:t>*</w:t>
      </w:r>
    </w:p>
    <w:p w:rsidR="002A4279" w:rsidRDefault="002A4279" w:rsidP="006F3F2F">
      <w:pPr>
        <w:tabs>
          <w:tab w:val="left" w:pos="567"/>
        </w:tabs>
        <w:rPr>
          <w:b/>
          <w:lang w:val="uk-UA"/>
        </w:rPr>
      </w:pPr>
    </w:p>
    <w:p w:rsidR="002A4279" w:rsidRPr="00FD57C7" w:rsidRDefault="006F3F2F" w:rsidP="00A36A93">
      <w:pPr>
        <w:tabs>
          <w:tab w:val="left" w:pos="567"/>
        </w:tabs>
        <w:jc w:val="both"/>
        <w:rPr>
          <w:lang w:val="uk-UA"/>
        </w:rPr>
      </w:pPr>
      <w:r w:rsidRPr="00585BBE">
        <w:rPr>
          <w:b/>
          <w:lang w:val="uk-UA"/>
        </w:rPr>
        <w:t>1</w:t>
      </w:r>
      <w:r w:rsidR="00FD57C7" w:rsidRPr="00585BBE">
        <w:rPr>
          <w:b/>
          <w:lang w:val="uk-UA"/>
        </w:rPr>
        <w:t>.</w:t>
      </w:r>
      <w:r w:rsidR="00FD57C7">
        <w:rPr>
          <w:lang w:val="uk-UA"/>
        </w:rPr>
        <w:t xml:space="preserve"> </w:t>
      </w:r>
      <w:r w:rsidR="00585BBE" w:rsidRPr="00585BBE">
        <w:rPr>
          <w:b/>
          <w:lang w:val="uk-UA"/>
        </w:rPr>
        <w:t>Послуги з розміщення</w:t>
      </w:r>
      <w:r w:rsidR="00585BBE" w:rsidRPr="00465660">
        <w:rPr>
          <w:b/>
          <w:lang w:val="uk-UA"/>
        </w:rPr>
        <w:t xml:space="preserve"> рекламних матеріалів</w:t>
      </w:r>
      <w:r w:rsidR="00585BBE" w:rsidRPr="00211A53">
        <w:rPr>
          <w:color w:val="000000"/>
          <w:lang w:val="uk-UA"/>
        </w:rPr>
        <w:t xml:space="preserve"> </w:t>
      </w:r>
      <w:r w:rsidR="00585BBE" w:rsidRPr="00211A53">
        <w:rPr>
          <w:b/>
          <w:color w:val="000000"/>
          <w:lang w:val="uk-UA"/>
        </w:rPr>
        <w:t xml:space="preserve">на інтернет-сайтах у вигляді </w:t>
      </w:r>
      <w:proofErr w:type="spellStart"/>
      <w:r w:rsidR="00A36A93">
        <w:rPr>
          <w:b/>
          <w:color w:val="000000"/>
          <w:lang w:val="uk-UA"/>
        </w:rPr>
        <w:t>б</w:t>
      </w:r>
      <w:r w:rsidR="00585BBE">
        <w:rPr>
          <w:b/>
          <w:color w:val="000000"/>
          <w:lang w:val="uk-UA"/>
        </w:rPr>
        <w:t>рендування</w:t>
      </w:r>
      <w:proofErr w:type="spellEnd"/>
      <w:r w:rsidR="00585BBE">
        <w:rPr>
          <w:b/>
          <w:color w:val="000000"/>
          <w:lang w:val="uk-UA"/>
        </w:rPr>
        <w:t>:</w:t>
      </w:r>
    </w:p>
    <w:p w:rsidR="002A4279" w:rsidRDefault="002A4279" w:rsidP="002A4279">
      <w:pPr>
        <w:tabs>
          <w:tab w:val="left" w:pos="567"/>
        </w:tabs>
        <w:jc w:val="center"/>
        <w:rPr>
          <w:b/>
          <w:lang w:val="uk-UA"/>
        </w:rPr>
      </w:pPr>
    </w:p>
    <w:tbl>
      <w:tblPr>
        <w:tblW w:w="964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2993"/>
        <w:gridCol w:w="1559"/>
        <w:gridCol w:w="2112"/>
      </w:tblGrid>
      <w:tr w:rsidR="00585BBE" w:rsidTr="00A36A93">
        <w:trPr>
          <w:trHeight w:val="997"/>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993"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12" w:type="dxa"/>
            <w:tcBorders>
              <w:top w:val="single" w:sz="4" w:space="0" w:color="auto"/>
              <w:left w:val="single" w:sz="4" w:space="0" w:color="auto"/>
              <w:bottom w:val="single" w:sz="4" w:space="0" w:color="auto"/>
              <w:right w:val="single" w:sz="4" w:space="0" w:color="auto"/>
            </w:tcBorders>
            <w:vAlign w:val="center"/>
            <w:hideMark/>
          </w:tcPr>
          <w:p w:rsidR="00585BBE" w:rsidRDefault="00A36A93">
            <w:pPr>
              <w:jc w:val="center"/>
              <w:rPr>
                <w:rFonts w:eastAsia="Times New Roman"/>
                <w:b/>
                <w:bCs/>
                <w:sz w:val="20"/>
                <w:szCs w:val="20"/>
                <w:lang w:val="uk-UA" w:eastAsia="ru-RU"/>
              </w:rPr>
            </w:pPr>
            <w:r>
              <w:rPr>
                <w:rFonts w:eastAsia="Times New Roman"/>
                <w:b/>
                <w:bCs/>
                <w:sz w:val="20"/>
                <w:szCs w:val="20"/>
                <w:lang w:val="uk-UA" w:eastAsia="ru-RU"/>
              </w:rPr>
              <w:t xml:space="preserve">Вартість </w:t>
            </w:r>
            <w:r w:rsidR="00585BBE">
              <w:rPr>
                <w:rFonts w:eastAsia="Times New Roman"/>
                <w:b/>
                <w:bCs/>
                <w:sz w:val="20"/>
                <w:szCs w:val="20"/>
                <w:lang w:val="uk-UA" w:eastAsia="ru-RU"/>
              </w:rPr>
              <w:t>розміщення матеріалів, без ПДВ, грн.</w:t>
            </w:r>
          </w:p>
        </w:tc>
      </w:tr>
      <w:tr w:rsidR="00585BBE" w:rsidTr="00A36A93">
        <w:trPr>
          <w:trHeight w:val="411"/>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2</w:t>
            </w:r>
          </w:p>
        </w:tc>
        <w:tc>
          <w:tcPr>
            <w:tcW w:w="2410"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Pr="00D86095" w:rsidRDefault="00585BBE" w:rsidP="009A5D47">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 без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Default="00585BBE" w:rsidP="009A5D47">
            <w:pPr>
              <w:jc w:val="right"/>
              <w:rPr>
                <w:rFonts w:eastAsia="Times New Roman"/>
                <w:sz w:val="20"/>
                <w:szCs w:val="20"/>
                <w:lang w:val="uk-UA" w:eastAsia="ru-RU"/>
              </w:rPr>
            </w:pPr>
            <w:r>
              <w:rPr>
                <w:b/>
                <w:color w:val="000000"/>
                <w:sz w:val="20"/>
                <w:szCs w:val="20"/>
                <w:lang w:val="uk-UA"/>
              </w:rPr>
              <w:t>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Default="00585BBE" w:rsidP="009A5D47">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w:t>
            </w:r>
          </w:p>
          <w:p w:rsidR="00585BBE" w:rsidRDefault="00585BBE" w:rsidP="009A5D47">
            <w:pPr>
              <w:jc w:val="right"/>
              <w:rPr>
                <w:rFonts w:eastAsia="Times New Roman"/>
                <w:sz w:val="20"/>
                <w:szCs w:val="20"/>
                <w:lang w:val="uk-UA" w:eastAsia="ru-RU"/>
              </w:rPr>
            </w:pPr>
            <w:r>
              <w:rPr>
                <w:b/>
                <w:color w:val="000000"/>
                <w:sz w:val="20"/>
                <w:szCs w:val="20"/>
                <w:lang w:val="uk-UA"/>
              </w:rPr>
              <w:t>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585BBE" w:rsidRPr="00A36A93" w:rsidRDefault="00585BBE" w:rsidP="00A36A93">
      <w:pPr>
        <w:jc w:val="both"/>
        <w:rPr>
          <w:b/>
          <w:lang w:val="uk-UA"/>
        </w:rPr>
      </w:pPr>
      <w:r w:rsidRPr="00A36A93">
        <w:rPr>
          <w:b/>
          <w:lang w:val="uk-UA"/>
        </w:rPr>
        <w:t>2</w:t>
      </w:r>
      <w:r w:rsidR="00FD57C7" w:rsidRPr="00A36A93">
        <w:rPr>
          <w:b/>
          <w:lang w:val="uk-UA"/>
        </w:rPr>
        <w:t xml:space="preserve">. </w:t>
      </w:r>
      <w:proofErr w:type="spellStart"/>
      <w:r w:rsidR="00A36A93">
        <w:rPr>
          <w:b/>
        </w:rPr>
        <w:t>Р</w:t>
      </w:r>
      <w:r w:rsidRPr="00A36A93">
        <w:rPr>
          <w:b/>
        </w:rPr>
        <w:t>озміщення</w:t>
      </w:r>
      <w:proofErr w:type="spellEnd"/>
      <w:r w:rsidRPr="00A36A93">
        <w:rPr>
          <w:b/>
        </w:rPr>
        <w:t xml:space="preserve"> </w:t>
      </w:r>
      <w:r w:rsidRPr="00A36A93">
        <w:rPr>
          <w:b/>
          <w:lang w:val="uk-UA"/>
        </w:rPr>
        <w:t>рекламних</w:t>
      </w:r>
      <w:r w:rsidRPr="00A36A93">
        <w:rPr>
          <w:b/>
        </w:rPr>
        <w:t xml:space="preserve"> </w:t>
      </w:r>
      <w:proofErr w:type="spellStart"/>
      <w:r w:rsidRPr="00A36A93">
        <w:rPr>
          <w:b/>
        </w:rPr>
        <w:t>матеріалів</w:t>
      </w:r>
      <w:proofErr w:type="spellEnd"/>
      <w:r w:rsidRPr="00A36A93">
        <w:rPr>
          <w:b/>
          <w:lang w:val="uk-UA"/>
        </w:rPr>
        <w:t xml:space="preserve"> у </w:t>
      </w:r>
      <w:r w:rsidRPr="00A36A93">
        <w:rPr>
          <w:rFonts w:eastAsia="Times New Roman"/>
          <w:b/>
          <w:lang w:val="uk-UA" w:eastAsia="ru-RU"/>
        </w:rPr>
        <w:t>вигляді відео на інтернет-сайтах:</w:t>
      </w:r>
      <w:r w:rsidRPr="00A36A93">
        <w:rPr>
          <w:b/>
          <w:i/>
          <w:sz w:val="20"/>
          <w:szCs w:val="20"/>
          <w:lang w:val="uk-UA"/>
        </w:rPr>
        <w:t xml:space="preserve"> </w:t>
      </w:r>
    </w:p>
    <w:p w:rsidR="002A4279" w:rsidRDefault="002A4279" w:rsidP="00585BBE">
      <w:pPr>
        <w:tabs>
          <w:tab w:val="left" w:pos="567"/>
        </w:tabs>
        <w:rPr>
          <w:b/>
          <w:lang w:val="uk-UA"/>
        </w:rPr>
      </w:pPr>
    </w:p>
    <w:tbl>
      <w:tblPr>
        <w:tblW w:w="975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83"/>
        <w:gridCol w:w="2876"/>
        <w:gridCol w:w="1843"/>
        <w:gridCol w:w="2182"/>
      </w:tblGrid>
      <w:tr w:rsidR="002A4279" w:rsidRPr="00FD57C7" w:rsidTr="00A36A93">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uk-UA"/>
              </w:rPr>
            </w:pPr>
            <w:r>
              <w:rPr>
                <w:rFonts w:eastAsia="Times New Roman"/>
                <w:b/>
                <w:bCs/>
                <w:sz w:val="20"/>
                <w:szCs w:val="20"/>
                <w:lang w:val="uk-UA" w:eastAsia="uk-UA"/>
              </w:rPr>
              <w:t>Інтернет-с</w:t>
            </w:r>
            <w:r w:rsidR="002A4279">
              <w:rPr>
                <w:rFonts w:eastAsia="Times New Roman"/>
                <w:b/>
                <w:bCs/>
                <w:sz w:val="20"/>
                <w:szCs w:val="20"/>
                <w:lang w:val="uk-UA" w:eastAsia="uk-UA"/>
              </w:rPr>
              <w:t>айт</w:t>
            </w:r>
          </w:p>
        </w:tc>
        <w:tc>
          <w:tcPr>
            <w:tcW w:w="2876"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4279" w:rsidRDefault="00585BBE">
            <w:pPr>
              <w:jc w:val="center"/>
              <w:rPr>
                <w:rFonts w:eastAsia="Times New Roman"/>
                <w:b/>
                <w:bCs/>
                <w:sz w:val="20"/>
                <w:szCs w:val="20"/>
                <w:lang w:val="uk-UA" w:eastAsia="uk-UA"/>
              </w:rPr>
            </w:pPr>
            <w:r>
              <w:rPr>
                <w:rFonts w:eastAsia="Times New Roman"/>
                <w:b/>
                <w:bCs/>
                <w:sz w:val="20"/>
                <w:szCs w:val="20"/>
                <w:lang w:val="uk-UA" w:eastAsia="uk-UA"/>
              </w:rPr>
              <w:t>Формат розміщення</w:t>
            </w:r>
          </w:p>
        </w:tc>
        <w:tc>
          <w:tcPr>
            <w:tcW w:w="2182"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2A4279" w:rsidRPr="00FD57C7"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1.</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u w:val="single"/>
                <w:lang w:val="uk-UA" w:eastAsia="uk-UA"/>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2.</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Pr="006F413E" w:rsidRDefault="00585BBE" w:rsidP="009A5D47">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585BBE" w:rsidRPr="006F413E" w:rsidRDefault="00585BBE" w:rsidP="009A5D47">
            <w:pPr>
              <w:spacing w:line="276" w:lineRule="auto"/>
              <w:jc w:val="right"/>
              <w:rPr>
                <w:i/>
                <w:sz w:val="20"/>
                <w:szCs w:val="20"/>
                <w:lang w:val="uk-UA"/>
              </w:rPr>
            </w:pPr>
            <w:r w:rsidRPr="006F413E">
              <w:rPr>
                <w:rFonts w:eastAsia="Times New Roman"/>
                <w:b/>
                <w:sz w:val="20"/>
                <w:szCs w:val="20"/>
                <w:lang w:val="uk-UA" w:eastAsia="ru-RU"/>
              </w:rPr>
              <w:t>вигляді відео на інтернет-сайтах</w:t>
            </w:r>
            <w:r w:rsidRPr="006F413E">
              <w:rPr>
                <w:b/>
                <w:i/>
                <w:sz w:val="20"/>
                <w:szCs w:val="20"/>
                <w:lang w:val="uk-UA"/>
              </w:rPr>
              <w:t xml:space="preserve"> </w:t>
            </w:r>
            <w:r w:rsidRPr="006F413E">
              <w:rPr>
                <w:b/>
                <w:color w:val="000000"/>
                <w:sz w:val="20"/>
                <w:szCs w:val="20"/>
                <w:lang w:val="uk-UA"/>
              </w:rPr>
              <w:t>без ПДВ,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Default="00585BBE" w:rsidP="009A5D47">
            <w:pPr>
              <w:jc w:val="right"/>
              <w:rPr>
                <w:rFonts w:eastAsia="Times New Roman"/>
                <w:sz w:val="20"/>
                <w:szCs w:val="20"/>
                <w:lang w:val="uk-UA" w:eastAsia="ru-RU"/>
              </w:rPr>
            </w:pPr>
            <w:r>
              <w:rPr>
                <w:b/>
                <w:color w:val="000000"/>
                <w:sz w:val="20"/>
                <w:szCs w:val="20"/>
                <w:lang w:val="uk-UA"/>
              </w:rPr>
              <w:t>ПДВ</w:t>
            </w:r>
            <w:r w:rsidR="00415A20">
              <w:rPr>
                <w:b/>
                <w:color w:val="000000"/>
                <w:sz w:val="20"/>
                <w:szCs w:val="20"/>
                <w:lang w:val="uk-UA"/>
              </w:rPr>
              <w:t>**</w:t>
            </w:r>
            <w:r>
              <w:rPr>
                <w:b/>
                <w:color w:val="000000"/>
                <w:sz w:val="20"/>
                <w:szCs w:val="20"/>
                <w:lang w:val="uk-UA"/>
              </w:rPr>
              <w:t>,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Pr="006F413E" w:rsidRDefault="00585BBE" w:rsidP="009A5D47">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585BBE" w:rsidRDefault="00585BBE" w:rsidP="009A5D47">
            <w:pPr>
              <w:jc w:val="right"/>
              <w:rPr>
                <w:b/>
                <w:color w:val="000000"/>
                <w:sz w:val="20"/>
                <w:szCs w:val="20"/>
                <w:lang w:val="uk-UA"/>
              </w:rPr>
            </w:pPr>
            <w:r w:rsidRPr="006F413E">
              <w:rPr>
                <w:rFonts w:eastAsia="Times New Roman"/>
                <w:b/>
                <w:sz w:val="20"/>
                <w:szCs w:val="20"/>
                <w:lang w:val="uk-UA" w:eastAsia="ru-RU"/>
              </w:rPr>
              <w:t>вигляді відео на інтернет-сайтах</w:t>
            </w:r>
            <w:r>
              <w:rPr>
                <w:b/>
                <w:color w:val="000000"/>
                <w:sz w:val="20"/>
                <w:szCs w:val="20"/>
                <w:lang w:val="uk-UA"/>
              </w:rPr>
              <w:t>,</w:t>
            </w:r>
          </w:p>
          <w:p w:rsidR="00585BBE" w:rsidRDefault="00585BBE" w:rsidP="009A5D47">
            <w:pPr>
              <w:jc w:val="right"/>
              <w:rPr>
                <w:rFonts w:eastAsia="Times New Roman"/>
                <w:sz w:val="20"/>
                <w:szCs w:val="20"/>
                <w:lang w:val="uk-UA" w:eastAsia="ru-RU"/>
              </w:rPr>
            </w:pPr>
            <w:r>
              <w:rPr>
                <w:b/>
                <w:color w:val="000000"/>
                <w:sz w:val="20"/>
                <w:szCs w:val="20"/>
                <w:lang w:val="uk-UA"/>
              </w:rPr>
              <w:t>з ПДВ</w:t>
            </w:r>
            <w:r w:rsidR="00415A20">
              <w:rPr>
                <w:b/>
                <w:color w:val="000000"/>
                <w:sz w:val="20"/>
                <w:szCs w:val="20"/>
                <w:lang w:val="uk-UA"/>
              </w:rPr>
              <w:t>**</w:t>
            </w:r>
            <w:r>
              <w:rPr>
                <w:b/>
                <w:color w:val="000000"/>
                <w:sz w:val="20"/>
                <w:szCs w:val="20"/>
                <w:lang w:val="uk-UA"/>
              </w:rPr>
              <w:t>,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bl>
    <w:p w:rsidR="002A4279" w:rsidRDefault="002A4279" w:rsidP="002A4279">
      <w:pPr>
        <w:tabs>
          <w:tab w:val="left" w:pos="567"/>
        </w:tabs>
        <w:jc w:val="center"/>
        <w:rPr>
          <w:b/>
          <w:lang w:val="uk-UA"/>
        </w:rPr>
      </w:pPr>
    </w:p>
    <w:p w:rsidR="00415A20" w:rsidRPr="00415A20" w:rsidRDefault="00A36A93" w:rsidP="00415A20">
      <w:pPr>
        <w:pStyle w:val="af7"/>
        <w:numPr>
          <w:ilvl w:val="0"/>
          <w:numId w:val="41"/>
        </w:numPr>
        <w:ind w:left="0" w:firstLine="0"/>
        <w:jc w:val="both"/>
        <w:rPr>
          <w:rFonts w:eastAsia="Times New Roman"/>
          <w:b/>
          <w:lang w:val="uk-UA" w:eastAsia="ru-RU"/>
        </w:rPr>
      </w:pPr>
      <w:r>
        <w:rPr>
          <w:b/>
          <w:lang w:val="uk-UA"/>
        </w:rPr>
        <w:t>Р</w:t>
      </w:r>
      <w:r w:rsidR="00415A20" w:rsidRPr="00415A20">
        <w:rPr>
          <w:b/>
          <w:lang w:val="uk-UA"/>
        </w:rPr>
        <w:t xml:space="preserve">озміщення </w:t>
      </w:r>
      <w:r w:rsidR="00415A20" w:rsidRPr="00415A20">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tbl>
      <w:tblPr>
        <w:tblW w:w="978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48"/>
        <w:gridCol w:w="4371"/>
        <w:gridCol w:w="1316"/>
        <w:gridCol w:w="1881"/>
      </w:tblGrid>
      <w:tr w:rsidR="00A36A93" w:rsidRPr="00FD57C7" w:rsidTr="00A36A93">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w:t>
            </w:r>
          </w:p>
        </w:tc>
        <w:tc>
          <w:tcPr>
            <w:tcW w:w="1648"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Інтернет-сайт</w:t>
            </w:r>
          </w:p>
        </w:tc>
        <w:tc>
          <w:tcPr>
            <w:tcW w:w="4371"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1316" w:type="dxa"/>
            <w:tcBorders>
              <w:top w:val="single" w:sz="4" w:space="0" w:color="auto"/>
              <w:left w:val="single" w:sz="4" w:space="0" w:color="auto"/>
              <w:bottom w:val="single" w:sz="4" w:space="0" w:color="auto"/>
              <w:right w:val="single" w:sz="4" w:space="0" w:color="auto"/>
            </w:tcBorders>
            <w:vAlign w:val="center"/>
          </w:tcPr>
          <w:p w:rsidR="00A36A93" w:rsidRDefault="00A36A93" w:rsidP="00A36A93">
            <w:pPr>
              <w:jc w:val="center"/>
              <w:rPr>
                <w:rFonts w:eastAsia="Times New Roman"/>
                <w:b/>
                <w:bCs/>
                <w:sz w:val="20"/>
                <w:szCs w:val="20"/>
                <w:lang w:val="uk-UA" w:eastAsia="uk-UA"/>
              </w:rPr>
            </w:pPr>
            <w:r>
              <w:rPr>
                <w:rFonts w:eastAsia="Times New Roman"/>
                <w:b/>
                <w:bCs/>
                <w:sz w:val="20"/>
                <w:szCs w:val="20"/>
                <w:lang w:val="uk-UA" w:eastAsia="uk-UA"/>
              </w:rPr>
              <w:t>Опис Послуг</w:t>
            </w:r>
          </w:p>
        </w:tc>
        <w:tc>
          <w:tcPr>
            <w:tcW w:w="1881"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A36A93" w:rsidRPr="00FD57C7"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1.</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u w:val="single"/>
                <w:lang w:val="uk-UA" w:eastAsia="uk-UA"/>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2.</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lang w:eastAsia="ru-RU"/>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lang w:eastAsia="ru-RU"/>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hideMark/>
          </w:tcPr>
          <w:p w:rsidR="00A36A93" w:rsidRPr="006F413E" w:rsidRDefault="00A36A93" w:rsidP="009A5D47">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p>
          <w:p w:rsidR="00A36A93" w:rsidRDefault="00A36A93" w:rsidP="009A5D47">
            <w:pPr>
              <w:jc w:val="right"/>
              <w:rPr>
                <w:rFonts w:eastAsia="Times New Roman"/>
                <w:color w:val="000000"/>
                <w:lang w:val="uk-UA" w:eastAsia="ru-RU"/>
              </w:rPr>
            </w:pPr>
            <w:r w:rsidRPr="006F413E">
              <w:rPr>
                <w:b/>
                <w:i/>
                <w:sz w:val="20"/>
                <w:szCs w:val="20"/>
                <w:lang w:val="uk-UA"/>
              </w:rPr>
              <w:lastRenderedPageBreak/>
              <w:t xml:space="preserve"> </w:t>
            </w:r>
            <w:r w:rsidRPr="006F413E">
              <w:rPr>
                <w:b/>
                <w:color w:val="000000"/>
                <w:sz w:val="20"/>
                <w:szCs w:val="20"/>
                <w:lang w:val="uk-UA"/>
              </w:rPr>
              <w:t xml:space="preserve">без ПДВ, </w:t>
            </w:r>
            <w:proofErr w:type="spellStart"/>
            <w:r w:rsidRPr="006F413E">
              <w:rPr>
                <w:b/>
                <w:color w:val="000000"/>
                <w:sz w:val="20"/>
                <w:szCs w:val="20"/>
                <w:lang w:val="uk-UA"/>
              </w:rPr>
              <w:t>грн</w:t>
            </w:r>
            <w:proofErr w:type="spellEnd"/>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right"/>
              <w:rPr>
                <w:rFonts w:eastAsia="Times New Roman"/>
                <w:sz w:val="20"/>
                <w:szCs w:val="20"/>
                <w:lang w:val="uk-UA" w:eastAsia="ru-RU"/>
              </w:rPr>
            </w:pPr>
            <w:r>
              <w:rPr>
                <w:b/>
                <w:color w:val="000000"/>
                <w:sz w:val="20"/>
                <w:szCs w:val="20"/>
                <w:lang w:val="uk-UA"/>
              </w:rPr>
              <w:lastRenderedPageBreak/>
              <w:t>ПДВ**, грн.</w:t>
            </w: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vAlign w:val="center"/>
            <w:hideMark/>
          </w:tcPr>
          <w:p w:rsidR="00A36A93" w:rsidRPr="006F413E" w:rsidRDefault="00A36A93" w:rsidP="009A5D47">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r>
              <w:rPr>
                <w:b/>
                <w:color w:val="000000"/>
                <w:sz w:val="20"/>
                <w:szCs w:val="20"/>
                <w:lang w:val="uk-UA"/>
              </w:rPr>
              <w:t>,</w:t>
            </w:r>
          </w:p>
          <w:p w:rsidR="00A36A93" w:rsidRDefault="00A36A93" w:rsidP="009A5D47">
            <w:pPr>
              <w:jc w:val="right"/>
              <w:rPr>
                <w:rFonts w:eastAsia="Times New Roman"/>
                <w:sz w:val="20"/>
                <w:szCs w:val="20"/>
                <w:lang w:val="uk-UA" w:eastAsia="ru-RU"/>
              </w:rPr>
            </w:pPr>
            <w:r>
              <w:rPr>
                <w:b/>
                <w:color w:val="000000"/>
                <w:sz w:val="20"/>
                <w:szCs w:val="20"/>
                <w:lang w:val="uk-UA"/>
              </w:rPr>
              <w:t>з ПДВ**, грн.</w:t>
            </w: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bl>
    <w:p w:rsidR="00415A20" w:rsidRDefault="00415A20" w:rsidP="002A4279">
      <w:pPr>
        <w:tabs>
          <w:tab w:val="left" w:pos="567"/>
        </w:tabs>
        <w:jc w:val="center"/>
        <w:rPr>
          <w:b/>
          <w:lang w:val="uk-UA"/>
        </w:rPr>
      </w:pPr>
    </w:p>
    <w:p w:rsidR="00415A20" w:rsidRDefault="00415A20" w:rsidP="002A4279">
      <w:pPr>
        <w:tabs>
          <w:tab w:val="left" w:pos="567"/>
        </w:tabs>
        <w:jc w:val="center"/>
        <w:rPr>
          <w:b/>
          <w:lang w:val="uk-UA"/>
        </w:rPr>
      </w:pPr>
    </w:p>
    <w:p w:rsidR="00774189" w:rsidRPr="00774189" w:rsidRDefault="00774189" w:rsidP="00774189">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774189" w:rsidRPr="00774189" w:rsidRDefault="00774189" w:rsidP="00774189">
      <w:pPr>
        <w:tabs>
          <w:tab w:val="left" w:pos="567"/>
        </w:tabs>
        <w:rPr>
          <w:b/>
          <w:sz w:val="20"/>
          <w:szCs w:val="20"/>
          <w:lang w:val="uk-UA"/>
        </w:rPr>
      </w:pPr>
      <w:r w:rsidRPr="00774189">
        <w:rPr>
          <w:b/>
          <w:sz w:val="20"/>
          <w:szCs w:val="20"/>
          <w:lang w:val="uk-UA"/>
        </w:rPr>
        <w:t>**</w:t>
      </w:r>
      <w:r w:rsidR="00FD57C7" w:rsidRPr="00FD57C7">
        <w:rPr>
          <w:i/>
          <w:sz w:val="20"/>
          <w:szCs w:val="20"/>
          <w:lang w:val="uk-UA"/>
        </w:rPr>
        <w:t xml:space="preserve"> </w:t>
      </w:r>
      <w:r w:rsidR="00FD57C7" w:rsidRPr="009941DD">
        <w:rPr>
          <w:i/>
          <w:sz w:val="20"/>
          <w:szCs w:val="20"/>
          <w:lang w:val="uk-UA"/>
        </w:rPr>
        <w:t>у разі, якщо учасник є платником податку на додану вартість</w:t>
      </w:r>
    </w:p>
    <w:p w:rsidR="002A4279" w:rsidRDefault="002A4279" w:rsidP="002A4279">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tabs>
          <w:tab w:val="left" w:pos="567"/>
        </w:tabs>
        <w:jc w:val="center"/>
        <w:rPr>
          <w:b/>
          <w:lang w:val="uk-UA"/>
        </w:rPr>
      </w:pPr>
    </w:p>
    <w:p w:rsidR="002A4279" w:rsidRDefault="002A4279" w:rsidP="002A4279"/>
    <w:p w:rsidR="002A4279" w:rsidRDefault="002A4279" w:rsidP="002A4279">
      <w:r>
        <w:br w:type="page"/>
      </w:r>
    </w:p>
    <w:p w:rsidR="002A4279" w:rsidRDefault="002A4279" w:rsidP="002A4279">
      <w:pPr>
        <w:rPr>
          <w:lang w:val="uk-UA"/>
        </w:rPr>
      </w:pPr>
    </w:p>
    <w:p w:rsidR="002A4279" w:rsidRPr="005A464E" w:rsidRDefault="002A4279" w:rsidP="002A4279">
      <w:pPr>
        <w:tabs>
          <w:tab w:val="left" w:pos="3735"/>
        </w:tabs>
        <w:ind w:left="6237"/>
      </w:pPr>
      <w:r w:rsidRPr="005A464E">
        <w:rPr>
          <w:lang w:val="uk-UA"/>
        </w:rPr>
        <w:t>Додаток № 2 до Договору</w:t>
      </w:r>
    </w:p>
    <w:p w:rsidR="005A464E" w:rsidRDefault="002A4279" w:rsidP="002A4279">
      <w:pPr>
        <w:ind w:left="6237"/>
        <w:rPr>
          <w:lang w:val="uk-UA"/>
        </w:rPr>
      </w:pPr>
      <w:r w:rsidRPr="005A464E">
        <w:rPr>
          <w:lang w:val="uk-UA"/>
        </w:rPr>
        <w:t xml:space="preserve">№ _________ </w:t>
      </w:r>
    </w:p>
    <w:p w:rsidR="002A4279" w:rsidRPr="005A464E" w:rsidRDefault="005A464E" w:rsidP="002A4279">
      <w:pPr>
        <w:ind w:left="6237"/>
        <w:rPr>
          <w:lang w:val="uk-UA"/>
        </w:rPr>
      </w:pPr>
      <w:r>
        <w:rPr>
          <w:lang w:val="uk-UA"/>
        </w:rPr>
        <w:t>від «____» _________ 2018 р.</w:t>
      </w:r>
    </w:p>
    <w:p w:rsidR="005A464E" w:rsidRDefault="005A464E" w:rsidP="005A464E">
      <w:pPr>
        <w:jc w:val="center"/>
        <w:rPr>
          <w:color w:val="121212"/>
          <w:lang w:val="uk-UA"/>
        </w:rPr>
      </w:pPr>
    </w:p>
    <w:p w:rsidR="005A464E" w:rsidRDefault="005A464E" w:rsidP="005A464E">
      <w:pPr>
        <w:jc w:val="center"/>
        <w:rPr>
          <w:color w:val="121212"/>
          <w:lang w:val="uk-UA"/>
        </w:rPr>
      </w:pPr>
      <w:r w:rsidRPr="003A1BF4">
        <w:rPr>
          <w:color w:val="121212"/>
          <w:lang w:val="uk-UA"/>
        </w:rPr>
        <w:t>«Форма Заявки»</w:t>
      </w:r>
    </w:p>
    <w:p w:rsidR="002A4279" w:rsidRDefault="002A4279" w:rsidP="005A464E">
      <w:pPr>
        <w:jc w:val="center"/>
        <w:rPr>
          <w:lang w:val="uk-UA"/>
        </w:rPr>
      </w:pPr>
    </w:p>
    <w:p w:rsidR="006F3F2F" w:rsidRDefault="006F3F2F" w:rsidP="006F3F2F">
      <w:pPr>
        <w:widowControl w:val="0"/>
        <w:jc w:val="center"/>
        <w:rPr>
          <w:lang w:val="uk-UA"/>
        </w:rPr>
      </w:pPr>
      <w:r>
        <w:rPr>
          <w:b/>
          <w:lang w:val="uk-UA"/>
        </w:rPr>
        <w:t>Заявка №____</w:t>
      </w:r>
    </w:p>
    <w:p w:rsidR="006F3F2F" w:rsidRDefault="006F3F2F" w:rsidP="006F3F2F">
      <w:pPr>
        <w:widowControl w:val="0"/>
        <w:jc w:val="center"/>
        <w:rPr>
          <w:lang w:val="uk-UA"/>
        </w:rPr>
      </w:pPr>
      <w:r>
        <w:rPr>
          <w:b/>
          <w:lang w:val="uk-UA"/>
        </w:rPr>
        <w:t>до Договору №_____ від________________</w:t>
      </w:r>
    </w:p>
    <w:p w:rsidR="006F3F2F" w:rsidRDefault="006F3F2F" w:rsidP="006F3F2F">
      <w:pPr>
        <w:widowControl w:val="0"/>
        <w:jc w:val="center"/>
        <w:rPr>
          <w:b/>
          <w:lang w:val="uk-UA"/>
        </w:rPr>
      </w:pPr>
      <w:r>
        <w:rPr>
          <w:b/>
          <w:lang w:val="uk-UA"/>
        </w:rPr>
        <w:t>на розміщення Матеріалів АБ «УКРГАЗБАНК» в Інтернеті</w:t>
      </w:r>
    </w:p>
    <w:p w:rsidR="006F3F2F" w:rsidRDefault="006F3F2F" w:rsidP="006F3F2F">
      <w:pPr>
        <w:widowControl w:val="0"/>
        <w:jc w:val="center"/>
        <w:rPr>
          <w:lang w:val="uk-UA"/>
        </w:rPr>
      </w:pPr>
      <w:r>
        <w:rPr>
          <w:b/>
          <w:lang w:val="uk-UA"/>
        </w:rPr>
        <w:t xml:space="preserve">(зразок) </w:t>
      </w:r>
    </w:p>
    <w:p w:rsidR="006F3F2F" w:rsidRDefault="006F3F2F" w:rsidP="006F3F2F">
      <w:pPr>
        <w:widowControl w:val="0"/>
        <w:jc w:val="center"/>
        <w:rPr>
          <w:lang w:val="uk-UA"/>
        </w:rPr>
      </w:pPr>
    </w:p>
    <w:p w:rsidR="006F3F2F" w:rsidRDefault="006F3F2F" w:rsidP="006F3F2F">
      <w:pPr>
        <w:widowControl w:val="0"/>
        <w:rPr>
          <w:lang w:val="uk-UA"/>
        </w:rPr>
      </w:pPr>
      <w:r>
        <w:rPr>
          <w:lang w:val="uk-UA"/>
        </w:rPr>
        <w:t>м. Київ                                                                                                     «__»  _________  2018 р.</w:t>
      </w:r>
    </w:p>
    <w:p w:rsidR="006F3F2F" w:rsidRDefault="006F3F2F" w:rsidP="006F3F2F">
      <w:pPr>
        <w:widowControl w:val="0"/>
        <w:rPr>
          <w:lang w:val="uk-UA"/>
        </w:rPr>
      </w:pPr>
      <w:r>
        <w:rPr>
          <w:lang w:val="uk-UA"/>
        </w:rPr>
        <w:t xml:space="preserve">  </w:t>
      </w:r>
    </w:p>
    <w:p w:rsidR="006F3F2F" w:rsidRDefault="006F3F2F" w:rsidP="006F3F2F">
      <w:pPr>
        <w:widowControl w:val="0"/>
        <w:rPr>
          <w:b/>
          <w:lang w:val="uk-UA"/>
        </w:rPr>
      </w:pP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6F3F2F" w:rsidTr="006F3F2F">
        <w:trPr>
          <w:trHeight w:val="3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rPr>
                <w:b/>
                <w:bCs/>
                <w:color w:val="000000"/>
                <w:sz w:val="20"/>
                <w:szCs w:val="20"/>
                <w:lang w:val="uk-UA" w:eastAsia="uk-UA"/>
              </w:rPr>
            </w:pPr>
            <w:r>
              <w:rPr>
                <w:b/>
                <w:bCs/>
                <w:color w:val="000000"/>
                <w:sz w:val="20"/>
                <w:szCs w:val="20"/>
                <w:lang w:val="uk-UA" w:eastAsia="uk-UA"/>
              </w:rPr>
              <w:t>№</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6F3F2F" w:rsidRDefault="006F3F2F">
            <w:pPr>
              <w:widowControl w:val="0"/>
              <w:jc w:val="center"/>
              <w:rPr>
                <w:b/>
                <w:bCs/>
                <w:color w:val="000000"/>
                <w:sz w:val="20"/>
                <w:szCs w:val="20"/>
                <w:lang w:val="uk-UA" w:eastAsia="uk-UA"/>
              </w:rPr>
            </w:pPr>
            <w:r>
              <w:rPr>
                <w:b/>
                <w:sz w:val="20"/>
                <w:szCs w:val="20"/>
                <w:lang w:val="uk-UA" w:eastAsia="uk-UA"/>
              </w:rPr>
              <w:t>Умови розміщення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Обсяг</w:t>
            </w:r>
          </w:p>
          <w:p w:rsidR="006F3F2F" w:rsidRDefault="006F3F2F">
            <w:pPr>
              <w:jc w:val="center"/>
              <w:rPr>
                <w:b/>
                <w:bCs/>
                <w:color w:val="000000"/>
                <w:sz w:val="20"/>
                <w:szCs w:val="20"/>
                <w:lang w:val="uk-UA" w:eastAsia="uk-UA"/>
              </w:rPr>
            </w:pPr>
            <w:r>
              <w:rPr>
                <w:b/>
                <w:bCs/>
                <w:color w:val="000000"/>
                <w:sz w:val="20"/>
                <w:szCs w:val="20"/>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 xml:space="preserve">Вартість одноразового розміщення матеріалів, </w:t>
            </w:r>
            <w:proofErr w:type="spellStart"/>
            <w:r>
              <w:rPr>
                <w:b/>
                <w:bCs/>
                <w:color w:val="000000"/>
                <w:sz w:val="20"/>
                <w:szCs w:val="20"/>
                <w:lang w:val="uk-UA" w:eastAsia="uk-UA"/>
              </w:rPr>
              <w:t>грн</w:t>
            </w:r>
            <w:proofErr w:type="spellEnd"/>
            <w:r>
              <w:rPr>
                <w:b/>
                <w:bCs/>
                <w:color w:val="000000"/>
                <w:sz w:val="20"/>
                <w:szCs w:val="20"/>
                <w:lang w:val="uk-UA" w:eastAsia="uk-UA"/>
              </w:rPr>
              <w:t>,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Cs/>
                <w:color w:val="000000"/>
                <w:sz w:val="20"/>
                <w:szCs w:val="20"/>
                <w:lang w:val="uk-UA" w:eastAsia="uk-UA"/>
              </w:rPr>
            </w:pPr>
            <w:r>
              <w:rPr>
                <w:b/>
                <w:bCs/>
                <w:color w:val="000000"/>
                <w:sz w:val="20"/>
                <w:szCs w:val="20"/>
                <w:lang w:val="uk-UA" w:eastAsia="uk-UA"/>
              </w:rPr>
              <w:t xml:space="preserve">Вартість розміщення матеріалів, </w:t>
            </w:r>
            <w:proofErr w:type="spellStart"/>
            <w:r>
              <w:rPr>
                <w:b/>
                <w:bCs/>
                <w:color w:val="000000"/>
                <w:sz w:val="20"/>
                <w:szCs w:val="20"/>
                <w:lang w:val="uk-UA" w:eastAsia="uk-UA"/>
              </w:rPr>
              <w:t>грн</w:t>
            </w:r>
            <w:proofErr w:type="spellEnd"/>
            <w:r>
              <w:rPr>
                <w:b/>
                <w:bCs/>
                <w:color w:val="000000"/>
                <w:sz w:val="20"/>
                <w:szCs w:val="20"/>
                <w:lang w:val="uk-UA" w:eastAsia="uk-UA"/>
              </w:rPr>
              <w:t>, без ПДВ</w:t>
            </w:r>
          </w:p>
        </w:tc>
      </w:tr>
      <w:tr w:rsidR="006F3F2F" w:rsidTr="006F3F2F">
        <w:trPr>
          <w:trHeight w:val="801"/>
          <w:jc w:val="center"/>
        </w:trPr>
        <w:tc>
          <w:tcPr>
            <w:tcW w:w="8184"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2259"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6F3F2F" w:rsidRDefault="00B32C2E">
            <w:pPr>
              <w:jc w:val="center"/>
              <w:rPr>
                <w:b/>
                <w:bCs/>
                <w:color w:val="000000"/>
                <w:sz w:val="20"/>
                <w:szCs w:val="20"/>
                <w:lang w:val="uk-UA" w:eastAsia="uk-UA"/>
              </w:rPr>
            </w:pPr>
            <w:r>
              <w:rPr>
                <w:b/>
                <w:bCs/>
                <w:color w:val="000000"/>
                <w:sz w:val="20"/>
                <w:szCs w:val="20"/>
                <w:lang w:val="uk-UA" w:eastAsia="uk-UA"/>
              </w:rPr>
              <w:t>Інтернет-с</w:t>
            </w:r>
            <w:r w:rsidR="006F3F2F">
              <w:rPr>
                <w:b/>
                <w:bCs/>
                <w:color w:val="000000"/>
                <w:sz w:val="20"/>
                <w:szCs w:val="20"/>
                <w:lang w:val="uk-UA" w:eastAsia="uk-UA"/>
              </w:rPr>
              <w:t>айт</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Cs/>
                <w:color w:val="000000"/>
                <w:sz w:val="20"/>
                <w:szCs w:val="20"/>
                <w:lang w:val="uk-UA" w:eastAsia="uk-UA"/>
              </w:rPr>
            </w:pPr>
          </w:p>
        </w:tc>
      </w:tr>
      <w:tr w:rsidR="006F3F2F" w:rsidTr="006F3F2F">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1</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2</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ПДВ 20%</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Разом з ПДВ до сплати</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bl>
    <w:p w:rsidR="002A4279" w:rsidRDefault="002A4279" w:rsidP="002A4279">
      <w:pPr>
        <w:widowControl w:val="0"/>
        <w:rPr>
          <w:rFonts w:eastAsia="Times New Roman"/>
          <w:i/>
          <w:lang w:val="uk-UA" w:eastAsia="ru-RU"/>
        </w:rPr>
      </w:pPr>
    </w:p>
    <w:p w:rsidR="00B62ACD" w:rsidRDefault="00017913" w:rsidP="002A4279">
      <w:pPr>
        <w:jc w:val="both"/>
        <w:rPr>
          <w:rFonts w:eastAsia="Times New Roman"/>
          <w:lang w:val="uk-UA" w:eastAsia="ru-RU"/>
        </w:rPr>
      </w:pPr>
      <w:r>
        <w:rPr>
          <w:rFonts w:eastAsia="Times New Roman"/>
          <w:lang w:val="uk-UA" w:eastAsia="ru-RU"/>
        </w:rPr>
        <w:t xml:space="preserve">1. </w:t>
      </w:r>
      <w:r w:rsidR="00B62ACD">
        <w:rPr>
          <w:rFonts w:eastAsia="Times New Roman"/>
          <w:lang w:val="uk-UA" w:eastAsia="ru-RU"/>
        </w:rPr>
        <w:t>Строк</w:t>
      </w:r>
      <w:r w:rsidR="00E33CF2">
        <w:rPr>
          <w:rFonts w:eastAsia="Times New Roman"/>
          <w:lang w:val="uk-UA" w:eastAsia="ru-RU"/>
        </w:rPr>
        <w:t xml:space="preserve"> (термін)</w:t>
      </w:r>
      <w:r w:rsidR="00B62ACD">
        <w:rPr>
          <w:rFonts w:eastAsia="Times New Roman"/>
          <w:lang w:val="uk-UA" w:eastAsia="ru-RU"/>
        </w:rPr>
        <w:t xml:space="preserve"> надання </w:t>
      </w:r>
      <w:proofErr w:type="spellStart"/>
      <w:r w:rsidR="00B62ACD">
        <w:rPr>
          <w:rFonts w:eastAsia="Times New Roman"/>
          <w:lang w:val="uk-UA" w:eastAsia="ru-RU"/>
        </w:rPr>
        <w:t>Послуг_________________________________</w:t>
      </w:r>
      <w:r w:rsidR="00E33CF2">
        <w:rPr>
          <w:rFonts w:eastAsia="Times New Roman"/>
          <w:lang w:val="uk-UA" w:eastAsia="ru-RU"/>
        </w:rPr>
        <w:t>__________</w:t>
      </w:r>
      <w:proofErr w:type="spellEnd"/>
      <w:r w:rsidR="00E33CF2">
        <w:rPr>
          <w:rFonts w:eastAsia="Times New Roman"/>
          <w:lang w:val="uk-UA" w:eastAsia="ru-RU"/>
        </w:rPr>
        <w:t>_______</w:t>
      </w:r>
      <w:r w:rsidR="00B62ACD">
        <w:rPr>
          <w:rFonts w:eastAsia="Times New Roman"/>
          <w:lang w:val="uk-UA" w:eastAsia="ru-RU"/>
        </w:rPr>
        <w:t xml:space="preserve">. </w:t>
      </w:r>
    </w:p>
    <w:p w:rsidR="002A4279" w:rsidRDefault="00017913" w:rsidP="002A4279">
      <w:pPr>
        <w:jc w:val="both"/>
        <w:rPr>
          <w:rFonts w:eastAsia="Times New Roman"/>
          <w:lang w:val="uk-UA" w:eastAsia="ru-RU"/>
        </w:rPr>
      </w:pPr>
      <w:r>
        <w:rPr>
          <w:rFonts w:eastAsia="Times New Roman"/>
          <w:lang w:val="uk-UA" w:eastAsia="ru-RU"/>
        </w:rPr>
        <w:t xml:space="preserve">2. </w:t>
      </w:r>
      <w:r w:rsidR="002A4279">
        <w:rPr>
          <w:rFonts w:eastAsia="Times New Roman"/>
          <w:lang w:val="uk-UA" w:eastAsia="ru-RU"/>
        </w:rPr>
        <w:t xml:space="preserve">Оплата </w:t>
      </w:r>
      <w:r w:rsidR="00195DFC">
        <w:rPr>
          <w:rFonts w:eastAsia="Times New Roman"/>
          <w:lang w:val="uk-UA" w:eastAsia="ru-RU"/>
        </w:rPr>
        <w:t xml:space="preserve">наданих </w:t>
      </w:r>
      <w:r w:rsidR="002A4279">
        <w:rPr>
          <w:rFonts w:eastAsia="Times New Roman"/>
          <w:lang w:val="uk-UA" w:eastAsia="ru-RU"/>
        </w:rPr>
        <w:t>Пос</w:t>
      </w:r>
      <w:r w:rsidR="00E03596">
        <w:rPr>
          <w:rFonts w:eastAsia="Times New Roman"/>
          <w:lang w:val="uk-UA" w:eastAsia="ru-RU"/>
        </w:rPr>
        <w:t>луг здійснюється</w:t>
      </w:r>
      <w:r w:rsidR="00195DFC">
        <w:rPr>
          <w:rFonts w:eastAsia="Times New Roman"/>
          <w:lang w:val="uk-UA" w:eastAsia="ru-RU"/>
        </w:rPr>
        <w:t xml:space="preserve"> згідно розділу 4</w:t>
      </w:r>
      <w:r w:rsidR="002A4279">
        <w:rPr>
          <w:rFonts w:eastAsia="Times New Roman"/>
          <w:lang w:val="uk-UA" w:eastAsia="ru-RU"/>
        </w:rPr>
        <w:t xml:space="preserve"> Договору № _____ від _______________.</w:t>
      </w:r>
    </w:p>
    <w:p w:rsidR="00017913" w:rsidRDefault="00017913" w:rsidP="00E03596">
      <w:pPr>
        <w:rPr>
          <w:lang w:val="uk-UA"/>
        </w:rPr>
      </w:pPr>
    </w:p>
    <w:p w:rsidR="00E03596" w:rsidRPr="00D20078" w:rsidRDefault="009A4506" w:rsidP="00E03596">
      <w:pPr>
        <w:rPr>
          <w:lang w:val="uk-UA"/>
        </w:rPr>
      </w:pPr>
      <w:r>
        <w:rPr>
          <w:lang w:val="uk-UA"/>
        </w:rPr>
        <w:t xml:space="preserve">Відповідальна особа Замовника </w:t>
      </w:r>
      <w:r w:rsidR="00E03596" w:rsidRPr="00D20078">
        <w:rPr>
          <w:lang w:val="uk-UA"/>
        </w:rPr>
        <w:t xml:space="preserve"> (посада, ПІБ, телефон) __________________________________</w:t>
      </w:r>
    </w:p>
    <w:p w:rsidR="00E03596" w:rsidRPr="00D20078" w:rsidRDefault="00E03596" w:rsidP="00E03596">
      <w:pPr>
        <w:rPr>
          <w:lang w:val="uk-UA"/>
        </w:rPr>
      </w:pPr>
    </w:p>
    <w:p w:rsidR="00E03596" w:rsidRPr="00D20078" w:rsidRDefault="00E03596" w:rsidP="00E03596">
      <w:pPr>
        <w:tabs>
          <w:tab w:val="left" w:pos="3735"/>
        </w:tabs>
        <w:rPr>
          <w:lang w:val="uk-UA"/>
        </w:rPr>
      </w:pPr>
      <w:r w:rsidRPr="00D20078">
        <w:rPr>
          <w:lang w:val="uk-UA"/>
        </w:rPr>
        <w:t>________________________________________________________________________________</w:t>
      </w:r>
    </w:p>
    <w:p w:rsidR="00E03596" w:rsidRPr="00D20078" w:rsidRDefault="00E03596" w:rsidP="00E03596">
      <w:pPr>
        <w:rPr>
          <w:lang w:val="uk-UA"/>
        </w:rPr>
      </w:pPr>
    </w:p>
    <w:p w:rsidR="00E03596" w:rsidRDefault="00E03596" w:rsidP="00E03596">
      <w:pPr>
        <w:rPr>
          <w:lang w:val="uk-UA"/>
        </w:rPr>
      </w:pPr>
      <w:r>
        <w:rPr>
          <w:lang w:val="uk-UA"/>
        </w:rPr>
        <w:t>Дата та час подання З</w:t>
      </w:r>
      <w:r w:rsidRPr="00D20078">
        <w:rPr>
          <w:lang w:val="uk-UA"/>
        </w:rPr>
        <w:t>аявки:_____________________</w:t>
      </w:r>
      <w:r>
        <w:rPr>
          <w:lang w:val="uk-UA"/>
        </w:rPr>
        <w:t>.</w:t>
      </w:r>
    </w:p>
    <w:p w:rsidR="00E33CF2" w:rsidRDefault="00E33CF2" w:rsidP="00E33CF2">
      <w:pPr>
        <w:widowControl w:val="0"/>
        <w:rPr>
          <w:rFonts w:eastAsia="Times New Roman"/>
          <w:i/>
          <w:lang w:val="uk-UA" w:eastAsia="ru-RU"/>
        </w:rPr>
      </w:pPr>
    </w:p>
    <w:p w:rsidR="00E03596" w:rsidRPr="00E33CF2" w:rsidRDefault="00E33CF2" w:rsidP="00E33CF2">
      <w:pPr>
        <w:widowControl w:val="0"/>
        <w:rPr>
          <w:rFonts w:eastAsia="Times New Roman"/>
          <w:i/>
          <w:sz w:val="20"/>
          <w:szCs w:val="20"/>
          <w:lang w:val="uk-UA" w:eastAsia="ru-RU"/>
        </w:rPr>
      </w:pPr>
      <w:r w:rsidRPr="00E33CF2">
        <w:rPr>
          <w:rFonts w:eastAsia="Times New Roman"/>
          <w:i/>
          <w:sz w:val="20"/>
          <w:szCs w:val="20"/>
          <w:lang w:val="uk-UA" w:eastAsia="ru-RU"/>
        </w:rPr>
        <w:t>* зазначаються Замовником відповідно до Додатку № 1 до цього Договору</w:t>
      </w:r>
    </w:p>
    <w:p w:rsidR="00E03596" w:rsidRPr="00E33CF2" w:rsidRDefault="00E03596" w:rsidP="00E03596">
      <w:pPr>
        <w:tabs>
          <w:tab w:val="left" w:pos="3735"/>
        </w:tabs>
        <w:rPr>
          <w:rFonts w:eastAsia="Times New Roman"/>
          <w:i/>
          <w:iCs/>
          <w:sz w:val="20"/>
          <w:szCs w:val="20"/>
          <w:lang w:val="uk-UA"/>
        </w:rPr>
      </w:pPr>
      <w:r w:rsidRPr="00E33CF2">
        <w:rPr>
          <w:rFonts w:eastAsia="Times New Roman"/>
          <w:i/>
          <w:iCs/>
          <w:sz w:val="20"/>
          <w:szCs w:val="20"/>
          <w:lang w:val="uk-UA"/>
        </w:rPr>
        <w:t>** у разі, якщо учасник є платником податку на додану вартість;</w:t>
      </w:r>
    </w:p>
    <w:p w:rsidR="00E03596" w:rsidRPr="00F95D2C" w:rsidRDefault="00E03596" w:rsidP="00E03596">
      <w:pPr>
        <w:tabs>
          <w:tab w:val="left" w:pos="3735"/>
        </w:tabs>
        <w:rPr>
          <w:rFonts w:eastAsia="Times New Roman"/>
          <w:i/>
          <w:iCs/>
          <w:sz w:val="20"/>
          <w:szCs w:val="20"/>
          <w:lang w:val="uk-UA"/>
        </w:rPr>
      </w:pPr>
    </w:p>
    <w:p w:rsidR="00E03596" w:rsidRDefault="00E03596" w:rsidP="002A4279">
      <w:pPr>
        <w:jc w:val="both"/>
        <w:rPr>
          <w:rFonts w:eastAsia="Times New Roman"/>
          <w:lang w:val="uk-UA" w:eastAsia="ru-RU"/>
        </w:rPr>
      </w:pPr>
    </w:p>
    <w:p w:rsidR="002A4279" w:rsidRDefault="002A4279" w:rsidP="002A4279">
      <w:pPr>
        <w:rPr>
          <w:lang w:val="uk-UA"/>
        </w:rPr>
      </w:pPr>
    </w:p>
    <w:p w:rsidR="002A4279" w:rsidRDefault="002A4279" w:rsidP="002A4279">
      <w:pPr>
        <w:rPr>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lastRenderedPageBreak/>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lastRenderedPageBreak/>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lastRenderedPageBreak/>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rPr>
          <w:lang w:val="uk-UA"/>
        </w:rPr>
      </w:pPr>
    </w:p>
    <w:p w:rsidR="002A4279" w:rsidRDefault="002A4279" w:rsidP="002A4279">
      <w:pPr>
        <w:rPr>
          <w:lang w:val="uk-UA"/>
        </w:rPr>
      </w:pPr>
    </w:p>
    <w:p w:rsidR="004B243F" w:rsidRPr="00156A2D" w:rsidRDefault="004B243F" w:rsidP="009610B1">
      <w:pPr>
        <w:jc w:val="right"/>
        <w:outlineLvl w:val="0"/>
        <w:rPr>
          <w:rFonts w:eastAsia="Times New Roman"/>
          <w:b/>
          <w:caps/>
          <w:lang w:val="uk-UA" w:eastAsia="ru-RU"/>
        </w:rPr>
      </w:pPr>
    </w:p>
    <w:sectPr w:rsidR="004B243F" w:rsidRPr="00156A2D" w:rsidSect="00524190">
      <w:footerReference w:type="default" r:id="rId17"/>
      <w:pgSz w:w="11906" w:h="16838" w:code="9"/>
      <w:pgMar w:top="567" w:right="1133"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CB" w:rsidRDefault="009F16CB">
      <w:r>
        <w:separator/>
      </w:r>
    </w:p>
  </w:endnote>
  <w:endnote w:type="continuationSeparator" w:id="0">
    <w:p w:rsidR="009F16CB" w:rsidRDefault="009F16CB">
      <w:r>
        <w:continuationSeparator/>
      </w:r>
    </w:p>
  </w:endnote>
  <w:endnote w:type="continuationNotice" w:id="1">
    <w:p w:rsidR="009F16CB" w:rsidRDefault="009F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F16CB" w:rsidRDefault="009F16CB">
        <w:pPr>
          <w:pStyle w:val="a7"/>
          <w:jc w:val="center"/>
        </w:pPr>
        <w:r>
          <w:fldChar w:fldCharType="begin"/>
        </w:r>
        <w:r>
          <w:instrText>PAGE   \* MERGEFORMAT</w:instrText>
        </w:r>
        <w:r>
          <w:fldChar w:fldCharType="separate"/>
        </w:r>
        <w:r w:rsidR="002D5C68">
          <w:rPr>
            <w:noProof/>
          </w:rPr>
          <w:t>37</w:t>
        </w:r>
        <w:r>
          <w:fldChar w:fldCharType="end"/>
        </w:r>
      </w:p>
    </w:sdtContent>
  </w:sdt>
  <w:p w:rsidR="009F16CB" w:rsidRDefault="009F16CB">
    <w:pPr>
      <w:pStyle w:val="a7"/>
      <w:ind w:right="360"/>
      <w:rPr>
        <w:rFonts w:ascii="Arial" w:hAnsi="Arial" w:cs="Arial"/>
        <w:sz w:val="18"/>
        <w:lang w:val="uk-UA"/>
      </w:rPr>
    </w:pPr>
    <w:r>
      <w:rPr>
        <w:rFonts w:ascii="Arial" w:hAnsi="Arial" w:cs="Arial"/>
        <w:sz w:val="18"/>
        <w:lang w:val="uk-UA"/>
      </w:rPr>
      <w:t xml:space="preserve">       </w:t>
    </w:r>
  </w:p>
  <w:p w:rsidR="009F16CB" w:rsidRDefault="009F16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CB" w:rsidRDefault="009F16CB">
      <w:r>
        <w:separator/>
      </w:r>
    </w:p>
  </w:footnote>
  <w:footnote w:type="continuationSeparator" w:id="0">
    <w:p w:rsidR="009F16CB" w:rsidRDefault="009F16CB">
      <w:r>
        <w:continuationSeparator/>
      </w:r>
    </w:p>
  </w:footnote>
  <w:footnote w:type="continuationNotice" w:id="1">
    <w:p w:rsidR="009F16CB" w:rsidRDefault="009F16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44E2070"/>
    <w:multiLevelType w:val="hybridMultilevel"/>
    <w:tmpl w:val="A4362484"/>
    <w:lvl w:ilvl="0" w:tplc="BB900C42">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9"/>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40"/>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284"/>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603F0"/>
    <w:rsid w:val="00060BD3"/>
    <w:rsid w:val="000639ED"/>
    <w:rsid w:val="000856CB"/>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FA4"/>
    <w:rsid w:val="001B1795"/>
    <w:rsid w:val="001B3635"/>
    <w:rsid w:val="001B7CF5"/>
    <w:rsid w:val="001B7DE4"/>
    <w:rsid w:val="001C1F4B"/>
    <w:rsid w:val="001C31C2"/>
    <w:rsid w:val="001C5265"/>
    <w:rsid w:val="001D6A69"/>
    <w:rsid w:val="001E1CD5"/>
    <w:rsid w:val="001E2301"/>
    <w:rsid w:val="001E5275"/>
    <w:rsid w:val="001F0346"/>
    <w:rsid w:val="00200B4B"/>
    <w:rsid w:val="00200B5F"/>
    <w:rsid w:val="002066DE"/>
    <w:rsid w:val="00206EFB"/>
    <w:rsid w:val="00207EB9"/>
    <w:rsid w:val="002108F2"/>
    <w:rsid w:val="002117E2"/>
    <w:rsid w:val="00211A53"/>
    <w:rsid w:val="00214860"/>
    <w:rsid w:val="002162E9"/>
    <w:rsid w:val="002178CE"/>
    <w:rsid w:val="0022061F"/>
    <w:rsid w:val="002220DC"/>
    <w:rsid w:val="00226A96"/>
    <w:rsid w:val="002273B6"/>
    <w:rsid w:val="00227E3F"/>
    <w:rsid w:val="00231ABD"/>
    <w:rsid w:val="00242F30"/>
    <w:rsid w:val="00246B59"/>
    <w:rsid w:val="00251CAC"/>
    <w:rsid w:val="00264AA8"/>
    <w:rsid w:val="00265E1F"/>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C0886"/>
    <w:rsid w:val="002C15E6"/>
    <w:rsid w:val="002C1B4F"/>
    <w:rsid w:val="002C2C46"/>
    <w:rsid w:val="002C2FBE"/>
    <w:rsid w:val="002C6783"/>
    <w:rsid w:val="002D43C8"/>
    <w:rsid w:val="002D4A99"/>
    <w:rsid w:val="002D5C68"/>
    <w:rsid w:val="002D7529"/>
    <w:rsid w:val="002E636C"/>
    <w:rsid w:val="002F4BC5"/>
    <w:rsid w:val="002F70C8"/>
    <w:rsid w:val="002F7FE6"/>
    <w:rsid w:val="00302D40"/>
    <w:rsid w:val="00306B3D"/>
    <w:rsid w:val="003141EA"/>
    <w:rsid w:val="003204E8"/>
    <w:rsid w:val="00323350"/>
    <w:rsid w:val="00326799"/>
    <w:rsid w:val="00326C83"/>
    <w:rsid w:val="003271BF"/>
    <w:rsid w:val="00337647"/>
    <w:rsid w:val="003376DA"/>
    <w:rsid w:val="0034294E"/>
    <w:rsid w:val="00343BBB"/>
    <w:rsid w:val="00361964"/>
    <w:rsid w:val="00361B26"/>
    <w:rsid w:val="003666ED"/>
    <w:rsid w:val="00371BE4"/>
    <w:rsid w:val="003724C7"/>
    <w:rsid w:val="0037493F"/>
    <w:rsid w:val="00380E06"/>
    <w:rsid w:val="00383AEB"/>
    <w:rsid w:val="00384787"/>
    <w:rsid w:val="0039344D"/>
    <w:rsid w:val="0039643D"/>
    <w:rsid w:val="00397ADC"/>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15A20"/>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36DB"/>
    <w:rsid w:val="004745D0"/>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22258"/>
    <w:rsid w:val="00524190"/>
    <w:rsid w:val="00524A8B"/>
    <w:rsid w:val="005254FC"/>
    <w:rsid w:val="0052713F"/>
    <w:rsid w:val="00530EAB"/>
    <w:rsid w:val="00531AF2"/>
    <w:rsid w:val="0053604C"/>
    <w:rsid w:val="00541DC9"/>
    <w:rsid w:val="0054459E"/>
    <w:rsid w:val="00551CB2"/>
    <w:rsid w:val="0055731F"/>
    <w:rsid w:val="00562983"/>
    <w:rsid w:val="00563DA1"/>
    <w:rsid w:val="00567F50"/>
    <w:rsid w:val="0057017D"/>
    <w:rsid w:val="00572488"/>
    <w:rsid w:val="00572D13"/>
    <w:rsid w:val="00580A5A"/>
    <w:rsid w:val="00584E08"/>
    <w:rsid w:val="00585BBE"/>
    <w:rsid w:val="00590679"/>
    <w:rsid w:val="005A1D6A"/>
    <w:rsid w:val="005A464E"/>
    <w:rsid w:val="005A5AE9"/>
    <w:rsid w:val="005A643C"/>
    <w:rsid w:val="005A75ED"/>
    <w:rsid w:val="005B2F49"/>
    <w:rsid w:val="005D7215"/>
    <w:rsid w:val="005D7CB8"/>
    <w:rsid w:val="005E3A4C"/>
    <w:rsid w:val="005E591D"/>
    <w:rsid w:val="005E61C6"/>
    <w:rsid w:val="005F4C2E"/>
    <w:rsid w:val="005F54AC"/>
    <w:rsid w:val="00603308"/>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66FB0"/>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E220F"/>
    <w:rsid w:val="006E232B"/>
    <w:rsid w:val="006F0375"/>
    <w:rsid w:val="006F3F2F"/>
    <w:rsid w:val="006F413E"/>
    <w:rsid w:val="007006C2"/>
    <w:rsid w:val="00705D34"/>
    <w:rsid w:val="00706E63"/>
    <w:rsid w:val="00707AAB"/>
    <w:rsid w:val="00707BF7"/>
    <w:rsid w:val="0071022D"/>
    <w:rsid w:val="007123FE"/>
    <w:rsid w:val="00713792"/>
    <w:rsid w:val="00716D76"/>
    <w:rsid w:val="0072022E"/>
    <w:rsid w:val="00720CB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28B5"/>
    <w:rsid w:val="008D3B43"/>
    <w:rsid w:val="008D4C4D"/>
    <w:rsid w:val="008D7A05"/>
    <w:rsid w:val="008E0797"/>
    <w:rsid w:val="008E47F5"/>
    <w:rsid w:val="008E7316"/>
    <w:rsid w:val="008E7BDB"/>
    <w:rsid w:val="008F4579"/>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2E66"/>
    <w:rsid w:val="009861BB"/>
    <w:rsid w:val="009901E0"/>
    <w:rsid w:val="00996B8B"/>
    <w:rsid w:val="009A083A"/>
    <w:rsid w:val="009A144D"/>
    <w:rsid w:val="009A30DA"/>
    <w:rsid w:val="009A4506"/>
    <w:rsid w:val="009A5D47"/>
    <w:rsid w:val="009A6995"/>
    <w:rsid w:val="009A6D06"/>
    <w:rsid w:val="009A6F2C"/>
    <w:rsid w:val="009B2563"/>
    <w:rsid w:val="009B362F"/>
    <w:rsid w:val="009B643F"/>
    <w:rsid w:val="009B658E"/>
    <w:rsid w:val="009C17F1"/>
    <w:rsid w:val="009C3B57"/>
    <w:rsid w:val="009C45F0"/>
    <w:rsid w:val="009D1AFA"/>
    <w:rsid w:val="009D6136"/>
    <w:rsid w:val="009E5905"/>
    <w:rsid w:val="009E7034"/>
    <w:rsid w:val="009F16CB"/>
    <w:rsid w:val="00A002DD"/>
    <w:rsid w:val="00A00D2C"/>
    <w:rsid w:val="00A0195B"/>
    <w:rsid w:val="00A06B19"/>
    <w:rsid w:val="00A12E91"/>
    <w:rsid w:val="00A233F3"/>
    <w:rsid w:val="00A235CB"/>
    <w:rsid w:val="00A24201"/>
    <w:rsid w:val="00A2480A"/>
    <w:rsid w:val="00A24B59"/>
    <w:rsid w:val="00A30398"/>
    <w:rsid w:val="00A3082F"/>
    <w:rsid w:val="00A34A12"/>
    <w:rsid w:val="00A36A93"/>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4556"/>
    <w:rsid w:val="00A867BD"/>
    <w:rsid w:val="00A871EB"/>
    <w:rsid w:val="00A927A5"/>
    <w:rsid w:val="00A94908"/>
    <w:rsid w:val="00A95C62"/>
    <w:rsid w:val="00AA7075"/>
    <w:rsid w:val="00AB0D47"/>
    <w:rsid w:val="00AB65C8"/>
    <w:rsid w:val="00AB7C27"/>
    <w:rsid w:val="00AC5278"/>
    <w:rsid w:val="00AC7E7B"/>
    <w:rsid w:val="00AD4409"/>
    <w:rsid w:val="00AD6513"/>
    <w:rsid w:val="00AE1B67"/>
    <w:rsid w:val="00AE398B"/>
    <w:rsid w:val="00AE43C5"/>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2C2E"/>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2ACD"/>
    <w:rsid w:val="00B66F4E"/>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6DE7"/>
    <w:rsid w:val="00BF7B76"/>
    <w:rsid w:val="00BF7DD3"/>
    <w:rsid w:val="00C05B5C"/>
    <w:rsid w:val="00C05F8D"/>
    <w:rsid w:val="00C06A4E"/>
    <w:rsid w:val="00C11D6F"/>
    <w:rsid w:val="00C23DD6"/>
    <w:rsid w:val="00C2564E"/>
    <w:rsid w:val="00C258A5"/>
    <w:rsid w:val="00C31B11"/>
    <w:rsid w:val="00C32227"/>
    <w:rsid w:val="00C32843"/>
    <w:rsid w:val="00C3788D"/>
    <w:rsid w:val="00C426D0"/>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095"/>
    <w:rsid w:val="00D8646A"/>
    <w:rsid w:val="00D91935"/>
    <w:rsid w:val="00DA073D"/>
    <w:rsid w:val="00DA2E2E"/>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7AA"/>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82919"/>
    <w:rsid w:val="00E833CC"/>
    <w:rsid w:val="00E83DA4"/>
    <w:rsid w:val="00E84525"/>
    <w:rsid w:val="00E918C1"/>
    <w:rsid w:val="00E92A78"/>
    <w:rsid w:val="00E959BA"/>
    <w:rsid w:val="00E9636A"/>
    <w:rsid w:val="00EA68A9"/>
    <w:rsid w:val="00EC1E9E"/>
    <w:rsid w:val="00EC3052"/>
    <w:rsid w:val="00EC39B9"/>
    <w:rsid w:val="00EC504C"/>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81C"/>
    <w:rsid w:val="00F95128"/>
    <w:rsid w:val="00F96AB2"/>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0655245">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56564134">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0800981">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0684134">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29287778">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lx.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obozreva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bozrevate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a/" TargetMode="External"/><Relationship Id="rId5" Type="http://schemas.microsoft.com/office/2007/relationships/stylesWithEffects" Target="stylesWithEffects.xml"/><Relationship Id="rId15" Type="http://schemas.openxmlformats.org/officeDocument/2006/relationships/hyperlink" Target="http://www.i.ua/" TargetMode="External"/><Relationship Id="rId10" Type="http://schemas.openxmlformats.org/officeDocument/2006/relationships/hyperlink" Target="http://www.olx.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lx.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50DA-124F-4BC1-AAC9-577F986E9CAC}">
  <ds:schemaRefs>
    <ds:schemaRef ds:uri="http://schemas.openxmlformats.org/officeDocument/2006/bibliography"/>
  </ds:schemaRefs>
</ds:datastoreItem>
</file>

<file path=customXml/itemProps2.xml><?xml version="1.0" encoding="utf-8"?>
<ds:datastoreItem xmlns:ds="http://schemas.openxmlformats.org/officeDocument/2006/customXml" ds:itemID="{0EDF7E6E-18F4-43B7-998C-20BB7B6E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56207</Words>
  <Characters>32038</Characters>
  <Application>Microsoft Office Word</Application>
  <DocSecurity>0</DocSecurity>
  <Lines>266</Lines>
  <Paragraphs>176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2018-10-10T07:01:00Z</dcterms:created>
  <dcterms:modified xsi:type="dcterms:W3CDTF">2018-10-10T12:53:00Z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